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4068B6" w14:paraId="360CE5B6" w14:textId="77777777" w:rsidTr="00134EF5">
        <w:trPr>
          <w:trHeight w:val="3686"/>
        </w:trPr>
        <w:tc>
          <w:tcPr>
            <w:tcW w:w="5070" w:type="dxa"/>
          </w:tcPr>
          <w:p w14:paraId="724B9A25" w14:textId="77777777" w:rsidR="004068B6" w:rsidRDefault="004068B6" w:rsidP="00134EF5">
            <w:pPr>
              <w:spacing w:after="0" w:line="240" w:lineRule="auto"/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УПРАВЛЕНИЕ ОБРАЗОВАНИЯ</w:t>
            </w:r>
          </w:p>
          <w:p w14:paraId="59656FC8" w14:textId="77777777" w:rsidR="004068B6" w:rsidRDefault="004068B6" w:rsidP="00134EF5">
            <w:pPr>
              <w:spacing w:after="0" w:line="240" w:lineRule="auto"/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АРТЕМОВСКОГО</w:t>
            </w:r>
          </w:p>
          <w:p w14:paraId="237E2CB1" w14:textId="77777777" w:rsidR="004068B6" w:rsidRDefault="004068B6" w:rsidP="00134EF5">
            <w:pPr>
              <w:spacing w:after="0" w:line="240" w:lineRule="auto"/>
              <w:ind w:left="284" w:right="34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ГОРОДСКОГО ОКРУГА</w:t>
            </w:r>
          </w:p>
          <w:p w14:paraId="3A853E65" w14:textId="77777777" w:rsidR="004068B6" w:rsidRDefault="004068B6" w:rsidP="00134EF5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</w:p>
          <w:p w14:paraId="24B77618" w14:textId="77777777" w:rsidR="004068B6" w:rsidRDefault="004068B6" w:rsidP="00134EF5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14:paraId="2D3A428C" w14:textId="77777777" w:rsidR="004068B6" w:rsidRDefault="004068B6" w:rsidP="00134EF5">
            <w:pPr>
              <w:spacing w:after="0" w:line="240" w:lineRule="auto"/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Свердловской области, 623780</w:t>
            </w:r>
          </w:p>
          <w:p w14:paraId="2F17C7CE" w14:textId="77777777" w:rsidR="004068B6" w:rsidRDefault="004068B6" w:rsidP="00134EF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Телефон (34363) 2-48-73</w:t>
            </w:r>
          </w:p>
          <w:p w14:paraId="3E590699" w14:textId="77777777" w:rsidR="004068B6" w:rsidRDefault="004068B6" w:rsidP="00134EF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  Факс (34363) 2-46-47</w:t>
            </w:r>
          </w:p>
          <w:p w14:paraId="785EF079" w14:textId="77777777" w:rsidR="004068B6" w:rsidRDefault="004068B6" w:rsidP="00134EF5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е-</w:t>
            </w:r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artuo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_02@</w:t>
            </w:r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6D3C4A70" w14:textId="77777777" w:rsidR="004068B6" w:rsidRDefault="004068B6" w:rsidP="00134EF5">
            <w:pPr>
              <w:spacing w:after="0" w:line="240" w:lineRule="auto"/>
              <w:ind w:left="284" w:right="1168"/>
              <w:rPr>
                <w:rFonts w:ascii="Liberation Serif" w:hAnsi="Liberation Serif"/>
                <w:sz w:val="24"/>
                <w:szCs w:val="24"/>
              </w:rPr>
            </w:pPr>
          </w:p>
          <w:p w14:paraId="3D00ADE3" w14:textId="77777777" w:rsidR="004068B6" w:rsidRDefault="004068B6" w:rsidP="00134EF5">
            <w:pPr>
              <w:spacing w:after="0" w:line="240" w:lineRule="auto"/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от _____________ №______________</w:t>
            </w:r>
          </w:p>
          <w:p w14:paraId="5E1BB966" w14:textId="77777777" w:rsidR="004068B6" w:rsidRDefault="004068B6" w:rsidP="00134EF5">
            <w:pPr>
              <w:spacing w:after="0" w:line="240" w:lineRule="auto"/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E9B54" wp14:editId="3349CA25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174625</wp:posOffset>
                      </wp:positionV>
                      <wp:extent cx="518795" cy="151130"/>
                      <wp:effectExtent l="0" t="0" r="14605" b="2032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9494B" w14:textId="77777777" w:rsidR="00134EF5" w:rsidRDefault="00134EF5" w:rsidP="004068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E9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63.55pt;margin-top:13.75pt;width:40.8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" strokecolor="white">
                      <v:textbox>
                        <w:txbxContent>
                          <w:p w14:paraId="78C9494B" w14:textId="77777777" w:rsidR="00134EF5" w:rsidRDefault="00134EF5" w:rsidP="004068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на  №               от </w:t>
            </w:r>
          </w:p>
        </w:tc>
        <w:tc>
          <w:tcPr>
            <w:tcW w:w="4677" w:type="dxa"/>
          </w:tcPr>
          <w:p w14:paraId="68A47962" w14:textId="39058B14" w:rsidR="004068B6" w:rsidRPr="00035D44" w:rsidRDefault="004068B6" w:rsidP="00134EF5">
            <w:pPr>
              <w:spacing w:after="0" w:line="240" w:lineRule="auto"/>
              <w:rPr>
                <w:rFonts w:ascii="Liberation Serif" w:hAnsi="Liberation Serif" w:cs="Liberation Serif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Главе Артемовского городского округа</w:t>
            </w:r>
          </w:p>
          <w:p w14:paraId="08D1A40F" w14:textId="77777777" w:rsidR="004068B6" w:rsidRDefault="004068B6" w:rsidP="00134EF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D8F85CC" w14:textId="58A3618C" w:rsidR="004068B6" w:rsidRDefault="004068B6" w:rsidP="004068B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К.М. Трофимову</w:t>
            </w:r>
          </w:p>
        </w:tc>
      </w:tr>
    </w:tbl>
    <w:p w14:paraId="27D541AC" w14:textId="77777777" w:rsidR="004068B6" w:rsidRDefault="004068B6" w:rsidP="004068B6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14:paraId="3B45330F" w14:textId="77777777" w:rsidR="004068B6" w:rsidRDefault="004068B6" w:rsidP="004068B6"/>
    <w:p w14:paraId="384AE227" w14:textId="2C155498" w:rsidR="004068B6" w:rsidRDefault="004068B6" w:rsidP="00134EF5">
      <w:pPr>
        <w:tabs>
          <w:tab w:val="left" w:pos="0"/>
          <w:tab w:val="left" w:pos="8789"/>
        </w:tabs>
        <w:spacing w:after="0" w:line="240" w:lineRule="auto"/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Уважаемый Константин Михайлович!</w:t>
      </w:r>
    </w:p>
    <w:p w14:paraId="495B1B9E" w14:textId="473F526A" w:rsidR="004068B6" w:rsidRDefault="004068B6" w:rsidP="004068B6">
      <w:pPr>
        <w:tabs>
          <w:tab w:val="left" w:pos="0"/>
          <w:tab w:val="left" w:pos="8789"/>
        </w:tabs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7FA85EE7" w14:textId="77777777" w:rsidR="00B6625F" w:rsidRDefault="00134EF5" w:rsidP="00134EF5">
      <w:pPr>
        <w:tabs>
          <w:tab w:val="left" w:pos="0"/>
          <w:tab w:val="left" w:pos="8789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C65B41" w14:textId="77777777" w:rsidR="00F271F2" w:rsidRDefault="00F271F2" w:rsidP="00134EF5">
      <w:pPr>
        <w:tabs>
          <w:tab w:val="left" w:pos="0"/>
          <w:tab w:val="left" w:pos="8789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3965A90" w14:textId="2DDDB71B" w:rsidR="004068B6" w:rsidRPr="004068B6" w:rsidRDefault="004068B6" w:rsidP="00134EF5">
      <w:pPr>
        <w:tabs>
          <w:tab w:val="left" w:pos="0"/>
          <w:tab w:val="left" w:pos="8789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Управление образования Артемовского городского округа представляет информацию </w:t>
      </w:r>
      <w:r w:rsidRPr="004068B6">
        <w:rPr>
          <w:rFonts w:ascii="Liberation Serif" w:hAnsi="Liberation Serif" w:cs="Liberation Serif"/>
          <w:sz w:val="28"/>
          <w:szCs w:val="28"/>
        </w:rPr>
        <w:t>Об итогах работы Управления образования Артемовского городского округа по исполнению полномочий в сфере образования в 2023 году (в том числе о мерах реализации муниципальных программ (подпрограмм), исполнителем (соисполнителем) которых является Управление образования Артемовского городского округа</w:t>
      </w:r>
      <w:r w:rsidR="0042270E">
        <w:rPr>
          <w:rFonts w:ascii="Liberation Serif" w:hAnsi="Liberation Serif" w:cs="Liberation Serif"/>
          <w:sz w:val="28"/>
          <w:szCs w:val="28"/>
        </w:rPr>
        <w:t>.</w:t>
      </w:r>
    </w:p>
    <w:p w14:paraId="4A77B8B2" w14:textId="4192A74E" w:rsidR="004068B6" w:rsidRDefault="004068B6" w:rsidP="004068B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2292524" w14:textId="036F2C9B" w:rsidR="0042270E" w:rsidRPr="004068B6" w:rsidRDefault="0042270E" w:rsidP="004068B6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на 29 л. в 1 экз.</w:t>
      </w:r>
    </w:p>
    <w:p w14:paraId="6DF56FBC" w14:textId="5B0EF180" w:rsidR="004068B6" w:rsidRDefault="004068B6" w:rsidP="004068B6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6753A85E" w14:textId="77777777" w:rsidR="0042270E" w:rsidRDefault="0042270E" w:rsidP="004068B6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7BCC6EC9" w14:textId="77777777" w:rsidR="004068B6" w:rsidRDefault="004068B6" w:rsidP="004068B6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Н.В. Багдасарян</w:t>
      </w:r>
    </w:p>
    <w:p w14:paraId="6CC32002" w14:textId="77777777" w:rsidR="004068B6" w:rsidRDefault="004068B6" w:rsidP="004068B6">
      <w:pPr>
        <w:spacing w:after="0" w:line="240" w:lineRule="auto"/>
        <w:rPr>
          <w:rFonts w:ascii="Liberation Serif" w:hAnsi="Liberation Serif" w:cs="Liberation Serif"/>
        </w:rPr>
      </w:pPr>
    </w:p>
    <w:p w14:paraId="14AFEAD5" w14:textId="77777777" w:rsidR="004068B6" w:rsidRDefault="004068B6" w:rsidP="004068B6"/>
    <w:p w14:paraId="3BD0BBD4" w14:textId="77777777" w:rsidR="004068B6" w:rsidRDefault="004068B6" w:rsidP="004068B6"/>
    <w:p w14:paraId="51C294AC" w14:textId="77777777" w:rsidR="004068B6" w:rsidRDefault="004068B6" w:rsidP="004068B6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Ключникова М.Л.</w:t>
      </w:r>
    </w:p>
    <w:p w14:paraId="30CE7077" w14:textId="77777777" w:rsidR="004068B6" w:rsidRDefault="004068B6" w:rsidP="004068B6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24113</w:t>
      </w:r>
    </w:p>
    <w:p w14:paraId="7ABD40DF" w14:textId="77777777" w:rsidR="004068B6" w:rsidRDefault="004068B6" w:rsidP="004068B6"/>
    <w:p w14:paraId="6AB09984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209B9971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0C57188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D7E0E33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13833EEF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2BE4F252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39E78B08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21C797F3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529C28F7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612BAF6F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71A7F051" w14:textId="77777777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2492DDD6" w14:textId="2AD643C2" w:rsidR="004068B6" w:rsidRDefault="004068B6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469FB320" w14:textId="09433BF3" w:rsidR="004068B6" w:rsidRDefault="004068B6" w:rsidP="004068B6">
      <w:pPr>
        <w:tabs>
          <w:tab w:val="left" w:pos="0"/>
          <w:tab w:val="left" w:pos="8789"/>
        </w:tabs>
        <w:spacing w:after="0" w:line="240" w:lineRule="auto"/>
        <w:ind w:right="-1"/>
        <w:rPr>
          <w:rFonts w:ascii="Liberation Serif" w:hAnsi="Liberation Serif" w:cs="Liberation Serif"/>
          <w:sz w:val="24"/>
          <w:szCs w:val="24"/>
        </w:rPr>
      </w:pPr>
    </w:p>
    <w:p w14:paraId="085192C1" w14:textId="4892E673" w:rsidR="007F2313" w:rsidRDefault="007F2313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t>Приложение</w:t>
      </w:r>
    </w:p>
    <w:p w14:paraId="540E2A68" w14:textId="77777777" w:rsidR="007F2313" w:rsidRDefault="007F2313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t xml:space="preserve"> к письму Управления образования </w:t>
      </w:r>
    </w:p>
    <w:p w14:paraId="1707689E" w14:textId="3C779EA6" w:rsidR="007F2313" w:rsidRPr="007F2313" w:rsidRDefault="007F2313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 w:rsidRPr="007F2313">
        <w:rPr>
          <w:rFonts w:ascii="Liberation Serif" w:hAnsi="Liberation Serif" w:cs="Liberation Serif"/>
          <w:sz w:val="24"/>
          <w:szCs w:val="24"/>
        </w:rPr>
        <w:t xml:space="preserve">Артемовского городского округа </w:t>
      </w:r>
    </w:p>
    <w:p w14:paraId="283FBE0E" w14:textId="01E6B01B" w:rsidR="007F2313" w:rsidRPr="007F2313" w:rsidRDefault="007F2313" w:rsidP="007F2313">
      <w:pPr>
        <w:tabs>
          <w:tab w:val="left" w:pos="0"/>
          <w:tab w:val="left" w:pos="8789"/>
        </w:tabs>
        <w:spacing w:after="0" w:line="240" w:lineRule="auto"/>
        <w:ind w:right="-1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7F2313">
        <w:rPr>
          <w:rFonts w:ascii="Liberation Serif" w:hAnsi="Liberation Serif" w:cs="Liberation Serif"/>
          <w:sz w:val="24"/>
          <w:szCs w:val="24"/>
        </w:rPr>
        <w:t>т __________   № __________</w:t>
      </w:r>
    </w:p>
    <w:p w14:paraId="0AED9151" w14:textId="77777777" w:rsidR="007F2313" w:rsidRDefault="007F2313" w:rsidP="003631AD">
      <w:pPr>
        <w:tabs>
          <w:tab w:val="left" w:pos="0"/>
          <w:tab w:val="left" w:pos="8789"/>
        </w:tabs>
        <w:spacing w:after="0" w:line="240" w:lineRule="auto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8CBA68A" w14:textId="2C38BDA4" w:rsidR="0055277A" w:rsidRPr="00C810B7" w:rsidRDefault="0055277A" w:rsidP="003C1D95">
      <w:pPr>
        <w:tabs>
          <w:tab w:val="left" w:pos="0"/>
          <w:tab w:val="left" w:pos="8789"/>
        </w:tabs>
        <w:spacing w:after="0" w:line="240" w:lineRule="auto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>Об итогах работы Управления образования Артемовского городского округа по исполнению полномочий в сфере образования в 202</w:t>
      </w:r>
      <w:r w:rsidR="0086731E" w:rsidRPr="00C810B7">
        <w:rPr>
          <w:rFonts w:ascii="Liberation Serif" w:hAnsi="Liberation Serif" w:cs="Liberation Serif"/>
          <w:b/>
          <w:sz w:val="28"/>
          <w:szCs w:val="28"/>
        </w:rPr>
        <w:t>3</w:t>
      </w:r>
      <w:r w:rsidRPr="00C810B7">
        <w:rPr>
          <w:rFonts w:ascii="Liberation Serif" w:hAnsi="Liberation Serif" w:cs="Liberation Serif"/>
          <w:b/>
          <w:sz w:val="28"/>
          <w:szCs w:val="28"/>
        </w:rPr>
        <w:t xml:space="preserve"> году (в том числе о мерах реализации муниципальных программ (подпрограмм), исполнителем (соисполнителем) которых является Управление образования Артемовского городского округа</w:t>
      </w:r>
    </w:p>
    <w:p w14:paraId="27C0BEF8" w14:textId="77777777" w:rsidR="0055277A" w:rsidRPr="00C810B7" w:rsidRDefault="0055277A" w:rsidP="00C810B7">
      <w:pPr>
        <w:widowControl w:val="0"/>
        <w:tabs>
          <w:tab w:val="left" w:pos="0"/>
          <w:tab w:val="left" w:pos="8789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286B0AD5" w14:textId="77777777" w:rsidR="0055277A" w:rsidRPr="00C810B7" w:rsidRDefault="0055277A" w:rsidP="00C81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Управление образования Артемовского городского округа, являясь отраслевым органом местного самоуправления по решению вопросов местного значения Артемовского городского округа в сфере образования, в своих действиях руководствуется Положением об Управлении образования Артемовского городского округа.</w:t>
      </w:r>
    </w:p>
    <w:p w14:paraId="2D8B65F2" w14:textId="77777777" w:rsidR="0055277A" w:rsidRPr="00C810B7" w:rsidRDefault="0055277A" w:rsidP="00C810B7">
      <w:pPr>
        <w:widowControl w:val="0"/>
        <w:tabs>
          <w:tab w:val="left" w:pos="0"/>
          <w:tab w:val="left" w:pos="87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Исполнение полномочий в 2023 году Управлением образования осуществлялось в соответствии с муниципальной программой «Развитие системы образования Артемовского городского округа на период 2023-2027 годов», национальным проектом «Образование», а также в соответствии федеральными, региональными муниципальными, в том числе межведомственными программами и планами. </w:t>
      </w:r>
    </w:p>
    <w:p w14:paraId="57D2C337" w14:textId="087EFFCC" w:rsidR="0055277A" w:rsidRPr="00C810B7" w:rsidRDefault="0055277A" w:rsidP="00C810B7">
      <w:pPr>
        <w:spacing w:after="0" w:line="240" w:lineRule="auto"/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Объем финансирования расходов на выполнение задач системы образования в 202</w:t>
      </w:r>
      <w:r w:rsidR="007E4152" w:rsidRPr="00C810B7">
        <w:rPr>
          <w:rFonts w:ascii="Liberation Serif" w:hAnsi="Liberation Serif" w:cs="Liberation Serif"/>
          <w:sz w:val="28"/>
          <w:szCs w:val="28"/>
        </w:rPr>
        <w:t>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году утвержден в объеме </w:t>
      </w:r>
      <w:r w:rsidR="00C22105" w:rsidRPr="00C810B7">
        <w:rPr>
          <w:rFonts w:ascii="Liberation Serif" w:hAnsi="Liberation Serif" w:cs="Liberation Serif"/>
          <w:sz w:val="28"/>
          <w:szCs w:val="28"/>
        </w:rPr>
        <w:t xml:space="preserve">1 581 273,3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тыс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руб. </w:t>
      </w:r>
      <w:r w:rsidRPr="00C810B7">
        <w:rPr>
          <w:rFonts w:ascii="Liberation Serif" w:eastAsia="Times" w:hAnsi="Liberation Serif" w:cs="Liberation Serif"/>
          <w:sz w:val="28"/>
          <w:szCs w:val="28"/>
        </w:rPr>
        <w:t>на реализацию мероприятий национального проекта «Образование», государственных программ Свердловской области, в том числе привлечены средства:</w:t>
      </w:r>
    </w:p>
    <w:p w14:paraId="4B97E7B3" w14:textId="4AFC0BA7" w:rsidR="0055277A" w:rsidRPr="00C810B7" w:rsidRDefault="0055277A" w:rsidP="00C810B7">
      <w:pPr>
        <w:pStyle w:val="a5"/>
        <w:numPr>
          <w:ilvl w:val="0"/>
          <w:numId w:val="6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C810B7">
        <w:rPr>
          <w:rFonts w:ascii="Liberation Serif" w:eastAsia="Times" w:hAnsi="Liberation Serif" w:cs="Liberation Serif"/>
          <w:sz w:val="28"/>
          <w:szCs w:val="28"/>
        </w:rPr>
        <w:t>федерального бюджета в размере–</w:t>
      </w:r>
      <w:r w:rsidR="00C22105" w:rsidRPr="00C810B7">
        <w:rPr>
          <w:rFonts w:ascii="Liberation Serif" w:eastAsia="Times" w:hAnsi="Liberation Serif" w:cs="Liberation Serif"/>
          <w:sz w:val="28"/>
          <w:szCs w:val="28"/>
        </w:rPr>
        <w:t xml:space="preserve"> 58975,9</w:t>
      </w:r>
      <w:r w:rsidRPr="00C810B7">
        <w:rPr>
          <w:rFonts w:ascii="Liberation Serif" w:eastAsia="Times" w:hAnsi="Liberation Serif" w:cs="Liberation Serif"/>
          <w:sz w:val="28"/>
          <w:szCs w:val="28"/>
        </w:rPr>
        <w:t xml:space="preserve"> </w:t>
      </w:r>
      <w:proofErr w:type="spellStart"/>
      <w:r w:rsidRPr="00C810B7">
        <w:rPr>
          <w:rFonts w:ascii="Liberation Serif" w:eastAsia="Times" w:hAnsi="Liberation Serif" w:cs="Liberation Serif"/>
          <w:sz w:val="28"/>
          <w:szCs w:val="28"/>
        </w:rPr>
        <w:t>тыс.руб</w:t>
      </w:r>
      <w:proofErr w:type="spellEnd"/>
      <w:r w:rsidRPr="00C810B7">
        <w:rPr>
          <w:rFonts w:ascii="Liberation Serif" w:eastAsia="Times" w:hAnsi="Liberation Serif" w:cs="Liberation Serif"/>
          <w:sz w:val="28"/>
          <w:szCs w:val="28"/>
        </w:rPr>
        <w:t>.;</w:t>
      </w:r>
    </w:p>
    <w:p w14:paraId="3F3637BF" w14:textId="02359D9C" w:rsidR="00C22105" w:rsidRPr="00C810B7" w:rsidRDefault="0055277A" w:rsidP="00C810B7">
      <w:pPr>
        <w:pStyle w:val="a5"/>
        <w:numPr>
          <w:ilvl w:val="0"/>
          <w:numId w:val="6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C810B7">
        <w:rPr>
          <w:rFonts w:ascii="Liberation Serif" w:eastAsia="Times" w:hAnsi="Liberation Serif" w:cs="Liberation Serif"/>
          <w:sz w:val="28"/>
          <w:szCs w:val="28"/>
        </w:rPr>
        <w:t xml:space="preserve">средства областного бюджета в размере – </w:t>
      </w:r>
      <w:r w:rsidR="00C22105" w:rsidRPr="00C810B7">
        <w:rPr>
          <w:rFonts w:ascii="Liberation Serif" w:eastAsia="Times" w:hAnsi="Liberation Serif" w:cs="Liberation Serif"/>
          <w:sz w:val="28"/>
          <w:szCs w:val="28"/>
        </w:rPr>
        <w:t xml:space="preserve">948 888,5 </w:t>
      </w:r>
      <w:proofErr w:type="spellStart"/>
      <w:r w:rsidR="00C22105" w:rsidRPr="00C810B7">
        <w:rPr>
          <w:rFonts w:ascii="Liberation Serif" w:eastAsia="Times" w:hAnsi="Liberation Serif" w:cs="Liberation Serif"/>
          <w:sz w:val="28"/>
          <w:szCs w:val="28"/>
        </w:rPr>
        <w:t>тыс.руб</w:t>
      </w:r>
      <w:proofErr w:type="spellEnd"/>
      <w:r w:rsidR="00C22105" w:rsidRPr="00C810B7">
        <w:rPr>
          <w:rFonts w:ascii="Liberation Serif" w:eastAsia="Times" w:hAnsi="Liberation Serif" w:cs="Liberation Serif"/>
          <w:sz w:val="28"/>
          <w:szCs w:val="28"/>
        </w:rPr>
        <w:t>.</w:t>
      </w:r>
      <w:r w:rsidRPr="00C810B7">
        <w:rPr>
          <w:rFonts w:ascii="Liberation Serif" w:eastAsia="Times" w:hAnsi="Liberation Serif" w:cs="Liberation Serif"/>
          <w:sz w:val="28"/>
          <w:szCs w:val="28"/>
        </w:rPr>
        <w:t>;</w:t>
      </w:r>
    </w:p>
    <w:p w14:paraId="37FCCE25" w14:textId="4C1A7697" w:rsidR="0055277A" w:rsidRPr="00C810B7" w:rsidRDefault="0055277A" w:rsidP="00C810B7">
      <w:pPr>
        <w:pStyle w:val="a5"/>
        <w:numPr>
          <w:ilvl w:val="0"/>
          <w:numId w:val="6"/>
        </w:numPr>
        <w:ind w:left="426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C810B7">
        <w:rPr>
          <w:rFonts w:ascii="Liberation Serif" w:eastAsia="Times" w:hAnsi="Liberation Serif" w:cs="Liberation Serif"/>
          <w:sz w:val="28"/>
          <w:szCs w:val="28"/>
        </w:rPr>
        <w:t>внебюджетных средств –</w:t>
      </w:r>
      <w:r w:rsidR="00C22105" w:rsidRPr="00C810B7">
        <w:rPr>
          <w:rFonts w:ascii="Liberation Serif" w:eastAsia="Times" w:hAnsi="Liberation Serif" w:cs="Liberation Serif"/>
          <w:sz w:val="28"/>
          <w:szCs w:val="28"/>
        </w:rPr>
        <w:t xml:space="preserve"> 51263,8</w:t>
      </w:r>
      <w:r w:rsidRPr="00C810B7">
        <w:rPr>
          <w:rFonts w:ascii="Liberation Serif" w:eastAsia="Times" w:hAnsi="Liberation Serif" w:cs="Liberation Serif"/>
          <w:sz w:val="28"/>
          <w:szCs w:val="28"/>
        </w:rPr>
        <w:t xml:space="preserve">тыс.руб. </w:t>
      </w:r>
    </w:p>
    <w:p w14:paraId="787D3270" w14:textId="66D92E16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организациях в соответствии с реализацией </w:t>
      </w:r>
      <w:r w:rsidRPr="00C810B7">
        <w:rPr>
          <w:rFonts w:ascii="Liberation Serif" w:hAnsi="Liberation Serif" w:cs="Liberation Serif"/>
          <w:bCs/>
          <w:sz w:val="28"/>
          <w:szCs w:val="28"/>
        </w:rPr>
        <w:t>программы «Развитие системы образования Артемовского городского округа на период 20</w:t>
      </w:r>
      <w:r w:rsidR="007E4152" w:rsidRPr="00C810B7">
        <w:rPr>
          <w:rFonts w:ascii="Liberation Serif" w:hAnsi="Liberation Serif" w:cs="Liberation Serif"/>
          <w:bCs/>
          <w:sz w:val="28"/>
          <w:szCs w:val="28"/>
        </w:rPr>
        <w:t>23</w:t>
      </w:r>
      <w:r w:rsidRPr="00C810B7">
        <w:rPr>
          <w:rFonts w:ascii="Liberation Serif" w:hAnsi="Liberation Serif" w:cs="Liberation Serif"/>
          <w:bCs/>
          <w:sz w:val="28"/>
          <w:szCs w:val="28"/>
        </w:rPr>
        <w:t>-202</w:t>
      </w:r>
      <w:r w:rsidR="007E4152" w:rsidRPr="00C810B7">
        <w:rPr>
          <w:rFonts w:ascii="Liberation Serif" w:hAnsi="Liberation Serif" w:cs="Liberation Serif"/>
          <w:bCs/>
          <w:sz w:val="28"/>
          <w:szCs w:val="28"/>
        </w:rPr>
        <w:t>7</w:t>
      </w:r>
      <w:r w:rsidRPr="00C810B7">
        <w:rPr>
          <w:rFonts w:ascii="Liberation Serif" w:hAnsi="Liberation Serif" w:cs="Liberation Serif"/>
          <w:bCs/>
          <w:sz w:val="28"/>
          <w:szCs w:val="28"/>
        </w:rPr>
        <w:t xml:space="preserve"> годов» </w:t>
      </w:r>
      <w:r w:rsidR="00C22105" w:rsidRPr="00C810B7">
        <w:rPr>
          <w:rFonts w:ascii="Liberation Serif" w:hAnsi="Liberation Serif" w:cs="Liberation Serif"/>
          <w:bCs/>
          <w:sz w:val="28"/>
          <w:szCs w:val="28"/>
        </w:rPr>
        <w:t>составили в 2023 году 101 878,9 рублей.</w:t>
      </w:r>
      <w:r w:rsidRPr="00C810B7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7604DA16" w14:textId="77777777" w:rsidR="0055277A" w:rsidRPr="00C810B7" w:rsidRDefault="0055277A" w:rsidP="00C810B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При этом: </w:t>
      </w:r>
    </w:p>
    <w:p w14:paraId="332F714F" w14:textId="458830B9" w:rsidR="0055277A" w:rsidRPr="00C810B7" w:rsidRDefault="0055277A" w:rsidP="00C810B7">
      <w:pPr>
        <w:pStyle w:val="a5"/>
        <w:widowControl w:val="0"/>
        <w:numPr>
          <w:ilvl w:val="0"/>
          <w:numId w:val="7"/>
        </w:numPr>
        <w:autoSpaceDE w:val="0"/>
        <w:adjustRightInd w:val="0"/>
        <w:ind w:right="-1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на выполнение муниципального задания </w:t>
      </w:r>
      <w:r w:rsidR="00C22105"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освоено средств на сумму </w:t>
      </w: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>1</w:t>
      </w:r>
      <w:r w:rsidR="00C22105"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>313925,8</w:t>
      </w: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тыс. руб.</w:t>
      </w:r>
    </w:p>
    <w:p w14:paraId="3E1AAC28" w14:textId="28FEDB08" w:rsidR="0055277A" w:rsidRPr="00C810B7" w:rsidRDefault="0055277A" w:rsidP="00C810B7">
      <w:pPr>
        <w:pStyle w:val="a5"/>
        <w:widowControl w:val="0"/>
        <w:numPr>
          <w:ilvl w:val="0"/>
          <w:numId w:val="7"/>
        </w:numPr>
        <w:autoSpaceDE w:val="0"/>
        <w:adjustRightInd w:val="0"/>
        <w:ind w:right="-1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на исполнение мероприятий по иным целям – 1</w:t>
      </w:r>
      <w:r w:rsidR="00C22105"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>69076,2</w:t>
      </w:r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proofErr w:type="spellStart"/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тыс.руб</w:t>
      </w:r>
      <w:proofErr w:type="spellEnd"/>
      <w:r w:rsidRPr="00C810B7">
        <w:rPr>
          <w:rFonts w:ascii="Liberation Serif" w:hAnsi="Liberation Serif" w:cs="Liberation Serif"/>
          <w:color w:val="000000"/>
          <w:spacing w:val="-4"/>
          <w:sz w:val="28"/>
          <w:szCs w:val="28"/>
        </w:rPr>
        <w:t>.</w:t>
      </w:r>
    </w:p>
    <w:p w14:paraId="204B46CF" w14:textId="3B738365" w:rsidR="0055277A" w:rsidRPr="00C810B7" w:rsidRDefault="0055277A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Объем освоенных средств по исполнению мероприятий Программы составил в 202</w:t>
      </w:r>
      <w:r w:rsidR="007E4152" w:rsidRPr="00C810B7">
        <w:rPr>
          <w:rFonts w:ascii="Liberation Serif" w:hAnsi="Liberation Serif" w:cs="Liberation Serif"/>
          <w:sz w:val="28"/>
          <w:szCs w:val="28"/>
        </w:rPr>
        <w:t>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году -  </w:t>
      </w:r>
      <w:r w:rsidR="00C22105" w:rsidRPr="00C810B7">
        <w:rPr>
          <w:rFonts w:ascii="Liberation Serif" w:hAnsi="Liberation Serif" w:cs="Liberation Serif"/>
          <w:sz w:val="28"/>
          <w:szCs w:val="28"/>
        </w:rPr>
        <w:t>99,38</w:t>
      </w:r>
      <w:r w:rsidRPr="00C810B7">
        <w:rPr>
          <w:rFonts w:ascii="Liberation Serif" w:hAnsi="Liberation Serif" w:cs="Liberation Serif"/>
          <w:sz w:val="28"/>
          <w:szCs w:val="28"/>
        </w:rPr>
        <w:t>%.</w:t>
      </w:r>
    </w:p>
    <w:p w14:paraId="02E84998" w14:textId="033E59D2" w:rsidR="0055277A" w:rsidRPr="00C810B7" w:rsidRDefault="0055277A" w:rsidP="00C810B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рамках полномочий Управлением образования проведено </w:t>
      </w:r>
      <w:r w:rsidR="00C22105" w:rsidRPr="00C810B7">
        <w:rPr>
          <w:rFonts w:ascii="Liberation Serif" w:hAnsi="Liberation Serif" w:cs="Liberation Serif"/>
          <w:sz w:val="28"/>
          <w:szCs w:val="28"/>
        </w:rPr>
        <w:t>21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контрольн</w:t>
      </w:r>
      <w:r w:rsidR="00C22105" w:rsidRPr="00C810B7">
        <w:rPr>
          <w:rFonts w:ascii="Liberation Serif" w:hAnsi="Liberation Serif" w:cs="Liberation Serif"/>
          <w:sz w:val="28"/>
          <w:szCs w:val="28"/>
        </w:rPr>
        <w:t>ое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C22105" w:rsidRPr="00C810B7">
        <w:rPr>
          <w:rFonts w:ascii="Liberation Serif" w:hAnsi="Liberation Serif" w:cs="Liberation Serif"/>
          <w:sz w:val="28"/>
          <w:szCs w:val="28"/>
        </w:rPr>
        <w:t>е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отношении подведомственных организаций;</w:t>
      </w:r>
    </w:p>
    <w:p w14:paraId="245C1041" w14:textId="77777777" w:rsidR="0055277A" w:rsidRPr="00C810B7" w:rsidRDefault="0055277A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отработано </w:t>
      </w:r>
      <w:r w:rsidR="00916C5E" w:rsidRPr="00C810B7">
        <w:rPr>
          <w:rFonts w:ascii="Liberation Serif" w:hAnsi="Liberation Serif" w:cs="Liberation Serif"/>
          <w:sz w:val="28"/>
          <w:szCs w:val="28"/>
        </w:rPr>
        <w:t>4189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входящих запросов, документов, мониторингов и писем из различных ведомств и организаций;</w:t>
      </w:r>
    </w:p>
    <w:p w14:paraId="7AE864C1" w14:textId="77777777" w:rsidR="0055277A" w:rsidRPr="00C810B7" w:rsidRDefault="0055277A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подготовлено </w:t>
      </w:r>
      <w:r w:rsidR="00916C5E" w:rsidRPr="00C810B7">
        <w:rPr>
          <w:rFonts w:ascii="Liberation Serif" w:hAnsi="Liberation Serif" w:cs="Liberation Serif"/>
          <w:sz w:val="28"/>
          <w:szCs w:val="28"/>
        </w:rPr>
        <w:t xml:space="preserve">3495 </w:t>
      </w:r>
      <w:r w:rsidRPr="00C810B7">
        <w:rPr>
          <w:rFonts w:ascii="Liberation Serif" w:hAnsi="Liberation Serif" w:cs="Liberation Serif"/>
          <w:sz w:val="28"/>
          <w:szCs w:val="28"/>
        </w:rPr>
        <w:t>исходящих ответов, документов, писем, запросов в различные организации;</w:t>
      </w:r>
    </w:p>
    <w:p w14:paraId="406E3A79" w14:textId="77777777" w:rsidR="0055277A" w:rsidRPr="00C810B7" w:rsidRDefault="0055277A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принято </w:t>
      </w:r>
      <w:r w:rsidR="00916C5E" w:rsidRPr="00C810B7">
        <w:rPr>
          <w:rFonts w:ascii="Liberation Serif" w:hAnsi="Liberation Serif" w:cs="Liberation Serif"/>
          <w:sz w:val="28"/>
          <w:szCs w:val="28"/>
        </w:rPr>
        <w:t>506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нормативно-правовых актов органа местного самоуправления в сфере образования;</w:t>
      </w:r>
    </w:p>
    <w:p w14:paraId="5FC5FF42" w14:textId="77777777" w:rsidR="0055277A" w:rsidRPr="00C810B7" w:rsidRDefault="0055277A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подготовлено </w:t>
      </w:r>
      <w:r w:rsidR="007E4152" w:rsidRPr="00C810B7">
        <w:rPr>
          <w:rFonts w:ascii="Liberation Serif" w:hAnsi="Liberation Serif" w:cs="Liberation Serif"/>
          <w:sz w:val="28"/>
          <w:szCs w:val="28"/>
        </w:rPr>
        <w:t>12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проектов нормативно-правовых актов Администрации Артемовского городского округа;</w:t>
      </w:r>
    </w:p>
    <w:p w14:paraId="2032175E" w14:textId="5CC7D479" w:rsidR="00C810B7" w:rsidRPr="00C810B7" w:rsidRDefault="0055277A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оформлено 2</w:t>
      </w:r>
      <w:r w:rsidR="003B23B5" w:rsidRPr="00C810B7">
        <w:rPr>
          <w:rFonts w:ascii="Liberation Serif" w:hAnsi="Liberation Serif" w:cs="Liberation Serif"/>
          <w:sz w:val="28"/>
          <w:szCs w:val="28"/>
        </w:rPr>
        <w:t>8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протоколов заседаний 7 комиссий Администрации Артемовского городского округа;</w:t>
      </w:r>
    </w:p>
    <w:p w14:paraId="40FEE66B" w14:textId="1EE93493" w:rsidR="00822652" w:rsidRPr="00C810B7" w:rsidRDefault="00822652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выдано </w:t>
      </w:r>
      <w:r w:rsidR="0079795E" w:rsidRPr="00C810B7">
        <w:rPr>
          <w:rFonts w:ascii="Liberation Serif" w:hAnsi="Liberation Serif" w:cs="Liberation Serif"/>
          <w:sz w:val="28"/>
          <w:szCs w:val="28"/>
        </w:rPr>
        <w:t>8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разрешений на прием детей в образовательные организации на обучение по образовательным программам начального общего образования в возрасте ранее шести лет и шести месяцев или более восьми лет при отсутствии противопоказаний по состоянию здоровья;</w:t>
      </w:r>
    </w:p>
    <w:p w14:paraId="1B1AE6A8" w14:textId="6D0579A7" w:rsidR="00C810B7" w:rsidRPr="00C810B7" w:rsidRDefault="00C810B7" w:rsidP="00C810B7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выдано 665 путевок для зачисления в дошкольные образовательные организации;</w:t>
      </w:r>
    </w:p>
    <w:p w14:paraId="5F22193F" w14:textId="5AFE04CC" w:rsidR="00ED5FCE" w:rsidRPr="00C810B7" w:rsidRDefault="0055277A" w:rsidP="00C810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рамках осуществления полномочий работодателя в отношении руководителей муниципальных образовательных организаций в 202</w:t>
      </w:r>
      <w:r w:rsidR="007E4152" w:rsidRPr="00C810B7">
        <w:rPr>
          <w:rFonts w:ascii="Liberation Serif" w:hAnsi="Liberation Serif" w:cs="Liberation Serif"/>
          <w:sz w:val="28"/>
          <w:szCs w:val="28"/>
        </w:rPr>
        <w:t>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году принято </w:t>
      </w:r>
      <w:r w:rsidR="00C810B7" w:rsidRPr="00C810B7">
        <w:rPr>
          <w:rFonts w:ascii="Liberation Serif" w:hAnsi="Liberation Serif" w:cs="Liberation Serif"/>
          <w:sz w:val="28"/>
          <w:szCs w:val="28"/>
        </w:rPr>
        <w:t>478</w:t>
      </w:r>
      <w:r w:rsidR="00C810B7">
        <w:rPr>
          <w:rFonts w:ascii="Liberation Serif" w:hAnsi="Liberation Serif" w:cs="Liberation Serif"/>
          <w:sz w:val="28"/>
          <w:szCs w:val="28"/>
        </w:rPr>
        <w:t xml:space="preserve"> приказа.</w:t>
      </w:r>
    </w:p>
    <w:p w14:paraId="3A2F70CF" w14:textId="5B7F5162" w:rsidR="00E23CCF" w:rsidRPr="00C810B7" w:rsidRDefault="007E4152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Стратегической целью развития системы образования Артемовского городского округа в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2023 году в контексте целей и задач развития сферы просвещения, заданных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Президент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ом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России Владимир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ом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Путин</w:t>
      </w:r>
      <w:r w:rsidR="003B23B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ым</w:t>
      </w:r>
      <w:r w:rsidR="00E23CCF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: Формирование и укрепление суверенной национальной системы </w:t>
      </w:r>
      <w:proofErr w:type="gramStart"/>
      <w:r w:rsidR="00E23CCF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образование  через</w:t>
      </w:r>
      <w:proofErr w:type="gramEnd"/>
      <w:r w:rsidR="00E23CCF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решение ряда задач:</w:t>
      </w:r>
    </w:p>
    <w:p w14:paraId="490796C1" w14:textId="77777777" w:rsidR="00E23CCF" w:rsidRPr="00C810B7" w:rsidRDefault="00E23CCF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Усиление воспитательного компонента в образовании, основанного на традиционных российских духовно-нравственных ценностях, направленного на формирование общероссийской гражданской </w:t>
      </w:r>
      <w:proofErr w:type="gramStart"/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идентичности ,</w:t>
      </w:r>
      <w:proofErr w:type="gramEnd"/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патриотизма</w:t>
      </w:r>
    </w:p>
    <w:p w14:paraId="432F56FC" w14:textId="77777777" w:rsidR="00E23CCF" w:rsidRPr="00C810B7" w:rsidRDefault="00E23CCF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Обеспечение </w:t>
      </w:r>
      <w:proofErr w:type="spellStart"/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мировозренческой</w:t>
      </w:r>
      <w:proofErr w:type="spellEnd"/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безопасности детей и молодежи</w:t>
      </w:r>
    </w:p>
    <w:p w14:paraId="0A28D878" w14:textId="77777777" w:rsidR="00E23CCF" w:rsidRPr="00C810B7" w:rsidRDefault="00E23CCF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Формирование единого образовательного пространства</w:t>
      </w:r>
    </w:p>
    <w:p w14:paraId="5C051BAE" w14:textId="77777777" w:rsidR="00E23CCF" w:rsidRPr="00C810B7" w:rsidRDefault="00E23CCF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Развитие </w:t>
      </w:r>
      <w:r w:rsidR="00916C5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научно-образовательной 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и материально-технической инфраструктуры</w:t>
      </w:r>
    </w:p>
    <w:p w14:paraId="4B03C2DE" w14:textId="77777777" w:rsidR="00916C5E" w:rsidRPr="00C810B7" w:rsidRDefault="00E23CCF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Повышение статуса педагога в обществе и его защита</w:t>
      </w:r>
    </w:p>
    <w:p w14:paraId="6A57A4A0" w14:textId="77777777" w:rsidR="00ED5FCE" w:rsidRPr="00C810B7" w:rsidRDefault="00AC0615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Для решения поставленных задач 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внес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ены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поправки в закон «Об образовании в Российской Федерации». Ключевыми поправками стали законодательно закрепленные понятия «профориентация школьников», «привлечение обучающихся к труду», «содействие добровольческой деятельности обучающихся» и введение нового учебника по истории, частью которого стали мультимедийные материалы проекта «Россия – Моя история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»,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возвращ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ены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сер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ебряные медали для выпускников.</w:t>
      </w:r>
    </w:p>
    <w:p w14:paraId="3F537022" w14:textId="77777777" w:rsidR="00AC0615" w:rsidRPr="00C810B7" w:rsidRDefault="00ED5FCE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целях создания единого образовательного пространства на всей территории Российской Федерации </w:t>
      </w:r>
      <w:r w:rsidR="00AC061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с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1 сентября 2023 года </w:t>
      </w:r>
      <w:r w:rsidR="00AC061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унифицированы образовательные стандарты; созданы и внедрены отечественные сервисы дистанционного обучения и образовательных цифровых систем; 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вв</w:t>
      </w:r>
      <w:r w:rsidR="00AC061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едены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един</w:t>
      </w:r>
      <w:r w:rsidR="00E94F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ые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общеобразовательная программа</w:t>
      </w:r>
      <w:r w:rsidR="00AC061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и программа дошкольного образования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. </w:t>
      </w:r>
    </w:p>
    <w:p w14:paraId="7F01924D" w14:textId="36CEFD9E" w:rsidR="00AC0615" w:rsidRPr="00C810B7" w:rsidRDefault="00AC0615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lastRenderedPageBreak/>
        <w:t>Для усиления воспитательного компонента внедрены единые программы воспитания;</w:t>
      </w:r>
      <w:r w:rsidR="00E94F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учрежден еженедельная церемония подъема государственного флага и исполнения гимна Российской Федерации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; введен</w:t>
      </w:r>
      <w:r w:rsidR="00822652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а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должност</w:t>
      </w:r>
      <w:r w:rsidR="00822652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ь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советника директора по воспитательной работе</w:t>
      </w:r>
      <w:r w:rsidR="00BB2BCD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в школе; </w:t>
      </w:r>
      <w:r w:rsidR="00822652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обозначена приоритетность 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развити</w:t>
      </w:r>
      <w:r w:rsidR="00822652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я</w:t>
      </w:r>
      <w:r w:rsidR="008B30F9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проектов ученического самоуправления, школьных спортивных клубов, школьных театров</w:t>
      </w:r>
      <w:r w:rsidR="00822652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.</w:t>
      </w:r>
    </w:p>
    <w:p w14:paraId="7A569EE3" w14:textId="56991F9D" w:rsidR="008B30F9" w:rsidRPr="00C810B7" w:rsidRDefault="008B30F9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Для обеспечения </w:t>
      </w:r>
      <w:r w:rsidR="00BB2BCD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мировоззренческой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безопасности детей и молодежи: внедрение курса внеурочной деятельности «Разговоры о важном»</w:t>
      </w:r>
      <w:r w:rsidR="00BB2BCD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; едины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й</w:t>
      </w:r>
      <w:r w:rsidR="00BB2BCD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государственный учебник по истории, Подготовка единых учебников по обществознанию и географии; реализация проекта «Без срока давности»; развитие «Движения первых»</w:t>
      </w:r>
    </w:p>
    <w:p w14:paraId="6E73FE20" w14:textId="267F46C4" w:rsidR="00BB2BCD" w:rsidRPr="00C810B7" w:rsidRDefault="00BB2BCD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Для развития научно-образовательной и материально-технической инфраструктуры реализуются мероприятия обновления инфраструктуры образовательных организаций, расширение сети инновационных площадок, реализация региональных проектов, развитие деятельности центров естественно-научной и технологической направленностей</w:t>
      </w:r>
    </w:p>
    <w:p w14:paraId="5A9F1726" w14:textId="6BA05868" w:rsidR="00ED5FCE" w:rsidRPr="00C810B7" w:rsidRDefault="00BB2BCD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Для повышения статуса педагога реализация п</w:t>
      </w:r>
      <w:r w:rsidR="008D73A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лана Года педагога и наставника; 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новый порядок аттестации педагогических работников, вв</w:t>
      </w:r>
      <w:r w:rsidR="008D73A5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едены</w:t>
      </w:r>
      <w:r w:rsidR="00ED5FCE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обновлённые категории учителей – молодой специалист, методист, наставник.</w:t>
      </w:r>
    </w:p>
    <w:p w14:paraId="564224A5" w14:textId="77777777" w:rsidR="006A7797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Деятельность в сфере образования Артемовского городского округа осуществляется в соответствии с правовыми основами стратегического планирования в Российской Федерации. Общий вектор развития системы образования задан в документах стратегического планирования, (Стратегия национальной безопасности Российской Федерации (утверждена указом Президента Российской Федерации  от 2 июля 2021 г. № 400), Стратегия научно-технологического развития Российской Федерации (утверждена указом Президента Российской Федерации  от 1 декабря 2016 г. № 642) (далее - Стратегия НТР), Стратегия пространственного развития Российской Федерации на период до 2025 года (утверждена распоряжением Правительства Российской Федерации от 13 февраля 2019 г.№ 207-р), Стратегия экономической безопасности Российской Федерации на период до 2030 года (утверждена указом Президента Российской Федерации от 13 мая 2017 г. № 208) и ежегодно уточняется посланиями Президента Российской Федерации Федеральному Собранию Российской Федерации), Положения этих документов определяют образование в качестве одного из стратегических национальных приоритетов, а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14:paraId="764C86ED" w14:textId="60A9BC09" w:rsidR="00822652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Научно-технический прогресс, социально-экономические условия и другие факторы корректиру</w:t>
      </w:r>
      <w:r w:rsidR="00822652" w:rsidRPr="00C810B7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ют векторы развития образования </w:t>
      </w:r>
      <w:r w:rsidRPr="00C810B7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определяют новые образовательные тренды,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обеспечивается своевременное обновление содержания образования, образовательных технологий, мероприятия по развитию инфраструктуры и совершенствованию материально-технической базы дошкольного, общего образования, дополнительного образования детей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в целях обеспечения реализации государственных гарантий доступности образования, внедрение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практикоориентированных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подходов в реализации образовательных программ на разных уровнях образования, в том числе за счет разнообразных форм ранней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работы и построения индивидуальной образовательной траектории, практики проведения мероприятий во взаимодействии с ключевыми работодателями, привлечения их к участию в образовательном процессе; обеспечение совершенствования воспитательного процесса в образовател</w:t>
      </w:r>
      <w:r w:rsidR="00C810B7">
        <w:rPr>
          <w:rFonts w:ascii="Liberation Serif" w:hAnsi="Liberation Serif" w:cs="Liberation Serif"/>
          <w:sz w:val="28"/>
          <w:szCs w:val="28"/>
        </w:rPr>
        <w:t xml:space="preserve">ьных организациях. </w:t>
      </w:r>
    </w:p>
    <w:p w14:paraId="46C97A00" w14:textId="6F24EAB1" w:rsidR="0055277A" w:rsidRPr="00C810B7" w:rsidRDefault="0055277A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b/>
          <w:i/>
          <w:sz w:val="28"/>
          <w:szCs w:val="28"/>
        </w:rPr>
        <w:t>Организация предоставления общедоступного и бесплатного дошкольного,</w:t>
      </w:r>
      <w:r w:rsidRPr="00C810B7">
        <w:rPr>
          <w:rFonts w:ascii="Liberation Serif" w:hAnsi="Liberation Serif" w:cs="Liberation Serif"/>
          <w:b/>
          <w:i/>
          <w:color w:val="FF0000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b/>
          <w:i/>
          <w:sz w:val="28"/>
          <w:szCs w:val="28"/>
        </w:rPr>
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определена приоритетами образовательной политики, обозначенными в государственной программе Российской Федерации «Развитие образования», утвержденной п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остановлением Правительства РФ от 26.12.2017 № 1642, 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Указах Президента Российской Федерации, государственной программе Свердловской области «Развитие системы образования в Свердловской области до 2027 года», утвержденной постановлением Правительства Свердловской области 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 19.12.2019 </w:t>
      </w:r>
      <w:r w:rsidRPr="00C810B7">
        <w:rPr>
          <w:rFonts w:ascii="Liberation Serif" w:hAnsi="Liberation Serif" w:cs="Liberation Serif"/>
          <w:sz w:val="28"/>
          <w:szCs w:val="28"/>
        </w:rPr>
        <w:t>№ 920–ПП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региональных приоритетных проектах Свердловской области в сфере образования,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муниципальной программе «Развитие системы образования Артемовского городского округа на период 2023-2027 годов», утвержденной постановлением Администрации </w:t>
      </w: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Артемовского городского округа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от 12.08.2022 № 785-ПА. </w:t>
      </w:r>
    </w:p>
    <w:p w14:paraId="0E5716E6" w14:textId="77777777" w:rsidR="006A7797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системе общего образования осуществляют свою деятельность:</w:t>
      </w:r>
    </w:p>
    <w:p w14:paraId="3E163FA9" w14:textId="77777777" w:rsidR="006A7797" w:rsidRPr="00C810B7" w:rsidRDefault="006A7797" w:rsidP="00C810B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ab/>
        <w:t xml:space="preserve">18 общеобразовательных организаций, реализующих основные образовательные программы начального общего, основного общего, среднего общего образования, в том числе 3 общеобразовательные организации реализуют программы дошкольного образования; </w:t>
      </w:r>
    </w:p>
    <w:p w14:paraId="76950285" w14:textId="3F85BF88" w:rsidR="006A7797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22 организации, </w:t>
      </w: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(10 – городских, 12 – расположены в сельской местности) и 5дошкольных </w:t>
      </w:r>
      <w:proofErr w:type="gramStart"/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групп  в</w:t>
      </w:r>
      <w:proofErr w:type="gramEnd"/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 </w:t>
      </w:r>
      <w:r w:rsidRPr="00C810B7">
        <w:rPr>
          <w:rFonts w:ascii="Liberation Serif" w:hAnsi="Liberation Serif" w:cs="Liberation Serif"/>
          <w:color w:val="000000"/>
          <w:sz w:val="28"/>
          <w:szCs w:val="28"/>
        </w:rPr>
        <w:t>МБОУ СОШ №№ 19, 16 и  МАОУ «СОШ № 56 с углубленным изучением отдельных предметов»</w:t>
      </w: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,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реализующих образовательные программы дошкольного образования, присмотр и уход; </w:t>
      </w:r>
    </w:p>
    <w:p w14:paraId="7248E610" w14:textId="77777777" w:rsidR="006A7797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 начало 2022/2023 учебного года охват системы образования Артемовского городского округа составил 9363 обучающихся, включая 2631 дошкольников всех возрастных категорий, 6732 школьника, из них занятых в системе дополнительного образования 93,4%.</w:t>
      </w:r>
    </w:p>
    <w:p w14:paraId="64BE4764" w14:textId="377B657F" w:rsidR="006A7797" w:rsidRPr="00C810B7" w:rsidRDefault="00822652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сфере д</w:t>
      </w:r>
      <w:r w:rsidR="006A7797" w:rsidRPr="00C810B7">
        <w:rPr>
          <w:rFonts w:ascii="Liberation Serif" w:hAnsi="Liberation Serif" w:cs="Liberation Serif"/>
          <w:sz w:val="28"/>
          <w:szCs w:val="28"/>
        </w:rPr>
        <w:t>ошкольно</w:t>
      </w:r>
      <w:r w:rsidRPr="00C810B7">
        <w:rPr>
          <w:rFonts w:ascii="Liberation Serif" w:hAnsi="Liberation Serif" w:cs="Liberation Serif"/>
          <w:sz w:val="28"/>
          <w:szCs w:val="28"/>
        </w:rPr>
        <w:t>го</w:t>
      </w:r>
      <w:r w:rsidR="006A7797" w:rsidRPr="00C810B7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Pr="00C810B7">
        <w:rPr>
          <w:rFonts w:ascii="Liberation Serif" w:hAnsi="Liberation Serif" w:cs="Liberation Serif"/>
          <w:sz w:val="28"/>
          <w:szCs w:val="28"/>
        </w:rPr>
        <w:t>я Артемовского городского округа обеспечено</w:t>
      </w:r>
      <w:r w:rsidR="006A7797"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 видово</w:t>
      </w: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е</w:t>
      </w:r>
      <w:r w:rsidR="006A7797"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 xml:space="preserve"> разнообрази</w:t>
      </w: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е дошкольных образовательных организаций:</w:t>
      </w:r>
    </w:p>
    <w:p w14:paraId="72C5BCF6" w14:textId="77777777" w:rsidR="006A7797" w:rsidRPr="00C810B7" w:rsidRDefault="006A7797" w:rsidP="00C810B7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900"/>
          <w:tab w:val="left" w:pos="1276"/>
          <w:tab w:val="left" w:pos="8789"/>
        </w:tabs>
        <w:suppressAutoHyphens w:val="0"/>
        <w:autoSpaceDN/>
        <w:ind w:left="0" w:right="-1" w:firstLine="851"/>
        <w:jc w:val="both"/>
        <w:rPr>
          <w:rFonts w:ascii="Liberation Serif" w:eastAsia="MS Mincho" w:hAnsi="Liberation Serif" w:cs="Liberation Serif"/>
          <w:sz w:val="28"/>
          <w:szCs w:val="28"/>
          <w:lang w:eastAsia="ja-JP"/>
        </w:rPr>
      </w:pP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детские сады с приоритетным осуществлением деятельности по основным направлениям развития и образования детей: социально-личностное развитие МАДОУ № 6, познавательное развитие – МБДОУ № 1, МАДОУ № 5, художественно-эстетическое развитие – МАДОУ № 18, МБДОУ № 35, физическое развитие –МБДОУ № 30;</w:t>
      </w:r>
    </w:p>
    <w:p w14:paraId="26EF3051" w14:textId="77777777" w:rsidR="006A7797" w:rsidRPr="00C810B7" w:rsidRDefault="006A7797" w:rsidP="00C810B7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900"/>
          <w:tab w:val="left" w:pos="1276"/>
          <w:tab w:val="left" w:pos="8789"/>
        </w:tabs>
        <w:suppressAutoHyphens w:val="0"/>
        <w:autoSpaceDN/>
        <w:ind w:left="0" w:right="-1" w:firstLine="851"/>
        <w:jc w:val="both"/>
        <w:rPr>
          <w:rFonts w:ascii="Liberation Serif" w:eastAsia="MS Mincho" w:hAnsi="Liberation Serif" w:cs="Liberation Serif"/>
          <w:sz w:val="28"/>
          <w:szCs w:val="28"/>
          <w:lang w:eastAsia="ja-JP"/>
        </w:rPr>
      </w:pP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детский сад с приоритетным осуществлением деятельности по реализации адаптированной программы для детей с нарушением опорно-двигательного аппарата – МБДОУ № 2;</w:t>
      </w:r>
    </w:p>
    <w:p w14:paraId="411D4C26" w14:textId="77777777" w:rsidR="006A7797" w:rsidRPr="00C810B7" w:rsidRDefault="006A7797" w:rsidP="00C810B7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900"/>
          <w:tab w:val="left" w:pos="1276"/>
          <w:tab w:val="left" w:pos="8789"/>
        </w:tabs>
        <w:suppressAutoHyphens w:val="0"/>
        <w:autoSpaceDN/>
        <w:ind w:left="0" w:right="-1" w:firstLine="851"/>
        <w:jc w:val="both"/>
        <w:rPr>
          <w:rFonts w:ascii="Liberation Serif" w:eastAsia="MS Mincho" w:hAnsi="Liberation Serif" w:cs="Liberation Serif"/>
          <w:sz w:val="28"/>
          <w:szCs w:val="28"/>
          <w:lang w:eastAsia="ja-JP"/>
        </w:rPr>
      </w:pP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lastRenderedPageBreak/>
        <w:t>детский сад присмотра и оздоровления детей с туберкулезной интоксикацией – МБДОУ № 22;</w:t>
      </w:r>
    </w:p>
    <w:p w14:paraId="3F5E4BAE" w14:textId="7769463A" w:rsidR="006A7797" w:rsidRPr="00C810B7" w:rsidRDefault="006A7797" w:rsidP="00C810B7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900"/>
          <w:tab w:val="left" w:pos="1276"/>
          <w:tab w:val="left" w:pos="8789"/>
        </w:tabs>
        <w:suppressAutoHyphens w:val="0"/>
        <w:autoSpaceDN/>
        <w:ind w:left="0" w:right="-1" w:firstLine="851"/>
        <w:jc w:val="both"/>
        <w:rPr>
          <w:rFonts w:ascii="Liberation Serif" w:eastAsia="MS Mincho" w:hAnsi="Liberation Serif" w:cs="Liberation Serif"/>
          <w:sz w:val="28"/>
          <w:szCs w:val="28"/>
          <w:lang w:eastAsia="ja-JP"/>
        </w:rPr>
      </w:pPr>
      <w:r w:rsidRPr="00C810B7">
        <w:rPr>
          <w:rFonts w:ascii="Liberation Serif" w:eastAsia="MS Mincho" w:hAnsi="Liberation Serif" w:cs="Liberation Serif"/>
          <w:sz w:val="28"/>
          <w:szCs w:val="28"/>
          <w:lang w:eastAsia="ja-JP"/>
        </w:rPr>
        <w:t>детский сад – центр развития ребенка – МАДОУ ЦРР № 32.</w:t>
      </w:r>
    </w:p>
    <w:p w14:paraId="7D8C4C3C" w14:textId="77777777" w:rsidR="00C810B7" w:rsidRDefault="006A7797" w:rsidP="00C810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bCs/>
          <w:sz w:val="28"/>
          <w:szCs w:val="28"/>
        </w:rPr>
        <w:t xml:space="preserve">2421 воспитанник получает дошкольное образование в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144 группах общеразвивающей направленности, 40 детей - в 3 группах компенсирующей направленности, 30 детей - в 2 группах </w:t>
      </w:r>
      <w:r w:rsidR="00C810B7">
        <w:rPr>
          <w:rFonts w:ascii="Liberation Serif" w:hAnsi="Liberation Serif" w:cs="Liberation Serif"/>
          <w:sz w:val="28"/>
          <w:szCs w:val="28"/>
        </w:rPr>
        <w:t>оздоровительной направленности.</w:t>
      </w:r>
    </w:p>
    <w:p w14:paraId="5FC15CAE" w14:textId="77777777" w:rsidR="00C810B7" w:rsidRDefault="00822652" w:rsidP="00C810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Обеспечена доступность дошкольного образования для детей в возрасте от одного года до семи лет</w:t>
      </w:r>
      <w:r w:rsidR="009D12A7" w:rsidRPr="00C810B7">
        <w:rPr>
          <w:rFonts w:ascii="Liberation Serif" w:hAnsi="Liberation Serif" w:cs="Liberation Serif"/>
          <w:sz w:val="28"/>
          <w:szCs w:val="28"/>
        </w:rPr>
        <w:t>: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2023 году </w:t>
      </w:r>
      <w:r w:rsidR="009D12A7" w:rsidRPr="00C810B7">
        <w:rPr>
          <w:rFonts w:ascii="Liberation Serif" w:hAnsi="Liberation Serif" w:cs="Liberation Serif"/>
          <w:sz w:val="28"/>
          <w:szCs w:val="28"/>
        </w:rPr>
        <w:t xml:space="preserve">составила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в муниципалитете 100%. </w:t>
      </w:r>
      <w:r w:rsidR="006A7797" w:rsidRPr="00C810B7">
        <w:rPr>
          <w:rFonts w:ascii="Liberation Serif" w:hAnsi="Liberation Serif" w:cs="Liberation Serif"/>
          <w:sz w:val="28"/>
          <w:szCs w:val="28"/>
        </w:rPr>
        <w:t>Доля детей в возрасте от одного года до шести лет, осваивающих дошкольную образовательную программу в муниципальных образовательных организациях, составляет 82,6% в общей численности детей в возрасте от 2 месяцев до шести лет. При этом Повышение уровня доступности дошкольного образования для детей раннего возраста обеспечено работой 34 групп для детей раннего возраста (от 1 года до 3 лет), воспитанниками которых стали 4</w:t>
      </w:r>
      <w:r w:rsidR="00C810B7" w:rsidRPr="00C810B7">
        <w:rPr>
          <w:rFonts w:ascii="Liberation Serif" w:hAnsi="Liberation Serif" w:cs="Liberation Serif"/>
          <w:sz w:val="28"/>
          <w:szCs w:val="28"/>
        </w:rPr>
        <w:t>08</w:t>
      </w:r>
      <w:r w:rsidR="006A7797" w:rsidRPr="00C810B7">
        <w:rPr>
          <w:rFonts w:ascii="Liberation Serif" w:hAnsi="Liberation Serif" w:cs="Liberation Serif"/>
          <w:sz w:val="28"/>
          <w:szCs w:val="28"/>
        </w:rPr>
        <w:t xml:space="preserve"> малышей. </w:t>
      </w:r>
    </w:p>
    <w:p w14:paraId="03D1C26E" w14:textId="180D6351" w:rsidR="006A7797" w:rsidRPr="00C810B7" w:rsidRDefault="006A7797" w:rsidP="00C810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целях обеспечения территориальной доступности муниципальных дошкольных образовательных организаций Управление образования руководствуется приказом Управления образования от 22.02.2023 № 66 </w:t>
      </w:r>
      <w:hyperlink r:id="rId6" w:history="1">
        <w:r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«О 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 за конкретными территориями Артемовского городского округа»</w:t>
        </w:r>
      </w:hyperlink>
      <w:r w:rsidR="00C810B7">
        <w:rPr>
          <w:rStyle w:val="a4"/>
          <w:rFonts w:ascii="Liberation Serif" w:hAnsi="Liberation Serif" w:cs="Liberation Serif"/>
          <w:color w:val="auto"/>
          <w:sz w:val="28"/>
          <w:szCs w:val="28"/>
          <w:u w:val="none"/>
          <w:shd w:val="clear" w:color="auto" w:fill="FFFFFF"/>
        </w:rPr>
        <w:t>.</w:t>
      </w:r>
    </w:p>
    <w:p w14:paraId="483A4920" w14:textId="03074D17" w:rsidR="006A7797" w:rsidRPr="00C810B7" w:rsidRDefault="006A779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Все</w:t>
      </w:r>
      <w:r w:rsidR="009D12A7" w:rsidRPr="00C810B7">
        <w:rPr>
          <w:rFonts w:ascii="Liberation Serif" w:hAnsi="Liberation Serif" w:cs="Liberation Serif"/>
          <w:sz w:val="28"/>
          <w:szCs w:val="28"/>
        </w:rPr>
        <w:t>ми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образовательны</w:t>
      </w:r>
      <w:r w:rsidR="009D12A7" w:rsidRPr="00C810B7">
        <w:rPr>
          <w:rFonts w:ascii="Liberation Serif" w:hAnsi="Liberation Serif" w:cs="Liberation Serif"/>
          <w:sz w:val="28"/>
          <w:szCs w:val="28"/>
        </w:rPr>
        <w:t>ми организациями</w:t>
      </w:r>
      <w:r w:rsidRPr="00C810B7">
        <w:rPr>
          <w:rFonts w:ascii="Liberation Serif" w:hAnsi="Liberation Serif" w:cs="Liberation Serif"/>
          <w:sz w:val="28"/>
          <w:szCs w:val="28"/>
        </w:rPr>
        <w:t>, реализующи</w:t>
      </w:r>
      <w:r w:rsidR="00C810B7">
        <w:rPr>
          <w:rFonts w:ascii="Liberation Serif" w:hAnsi="Liberation Serif" w:cs="Liberation Serif"/>
          <w:sz w:val="28"/>
          <w:szCs w:val="28"/>
        </w:rPr>
        <w:t>ми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программы дошкольного образования, </w:t>
      </w:r>
      <w:r w:rsidR="009D12A7" w:rsidRPr="00C810B7">
        <w:rPr>
          <w:rFonts w:ascii="Liberation Serif" w:hAnsi="Liberation Serif" w:cs="Liberation Serif"/>
          <w:sz w:val="28"/>
          <w:szCs w:val="28"/>
        </w:rPr>
        <w:t xml:space="preserve">обеспечена организация </w:t>
      </w:r>
      <w:r w:rsidRPr="00C810B7">
        <w:rPr>
          <w:rFonts w:ascii="Liberation Serif" w:hAnsi="Liberation Serif" w:cs="Liberation Serif"/>
          <w:sz w:val="28"/>
          <w:szCs w:val="28"/>
        </w:rPr>
        <w:t>образовательн</w:t>
      </w:r>
      <w:r w:rsidR="00C810B7">
        <w:rPr>
          <w:rFonts w:ascii="Liberation Serif" w:hAnsi="Liberation Serif" w:cs="Liberation Serif"/>
          <w:sz w:val="28"/>
          <w:szCs w:val="28"/>
        </w:rPr>
        <w:t>ой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деятельност</w:t>
      </w:r>
      <w:r w:rsidR="00C810B7">
        <w:rPr>
          <w:rFonts w:ascii="Liberation Serif" w:hAnsi="Liberation Serif" w:cs="Liberation Serif"/>
          <w:sz w:val="28"/>
          <w:szCs w:val="28"/>
        </w:rPr>
        <w:t>и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соответствии с федеральным государственным образовательным ста</w:t>
      </w:r>
      <w:r w:rsidR="009D12A7" w:rsidRPr="00C810B7">
        <w:rPr>
          <w:rFonts w:ascii="Liberation Serif" w:hAnsi="Liberation Serif" w:cs="Liberation Serif"/>
          <w:sz w:val="28"/>
          <w:szCs w:val="28"/>
        </w:rPr>
        <w:t>ндартом дошкольного образования</w:t>
      </w:r>
      <w:r w:rsidRPr="00C810B7">
        <w:rPr>
          <w:rFonts w:ascii="Liberation Serif" w:hAnsi="Liberation Serif" w:cs="Liberation Serif"/>
          <w:sz w:val="28"/>
          <w:szCs w:val="28"/>
        </w:rPr>
        <w:t>. По результатам МКДО уровень качества образования в муниципальных дошкольных образовательных организациях соответствует базовому уровню, т.е. соответствует ФГОС ДО и другим нормативным документам.</w:t>
      </w:r>
    </w:p>
    <w:p w14:paraId="19D62AF2" w14:textId="6252A490" w:rsidR="006A7797" w:rsidRPr="00C810B7" w:rsidRDefault="006A7797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муниципальных образовательных организациях с 01.09.2023 реализуются образовательные программы на основе федеральной образовательной программы дошкольного образования, где 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содержание и планируемые результаты разработанных образовательными организациями образовательных программ соответствуют содержанию и планируемым результатам федеральной программы дошкольного образования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: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создание единого ядра содержания ДО,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приобщения детей дошкольного возраста к физкультуре и спорту,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обеспечивающего ребенку и его родителям (законным представителям) равные, качественные условия ДО вне зависимости от места проживания.  </w:t>
      </w:r>
    </w:p>
    <w:p w14:paraId="2667044F" w14:textId="28CB49AD" w:rsidR="006A7797" w:rsidRPr="00C810B7" w:rsidRDefault="006A7797" w:rsidP="00C81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соответствии с приказом Управления образования от 20.12.2023 № 497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и в дошкольных группах муниципальных общеобразовательных организациях, расположенных на территории Артемовского городского округа» родительская плата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и в дошкольных группах муниципальных общеобразовательных организациях, расположенных на территории Артемовского городского округа, в 2023 году составила  2 496,88 рублей в месяц. Не взимается плата за присмотр и уход за детьми-инвалидами, детьми-сиротами и детьми, оставшимися без попечения родителей, детей с туберкулезной интоксикацией, детей участников СВО.</w:t>
      </w:r>
    </w:p>
    <w:p w14:paraId="7C53A825" w14:textId="1D823831" w:rsidR="0055277A" w:rsidRPr="00C810B7" w:rsidRDefault="006A7797" w:rsidP="00C81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 основании постановления Правительства Свердловской области от 29.12.2016 № 934-ПП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1251 родителям детей, посещающих муниципальные образовательные организации, в 2023 году выплачена компенсация на общую сумму 7</w:t>
      </w:r>
      <w:r w:rsid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204,3 тыс. руб. </w:t>
      </w:r>
    </w:p>
    <w:p w14:paraId="30668110" w14:textId="77777777" w:rsidR="0055277A" w:rsidRPr="00C810B7" w:rsidRDefault="0055277A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Общедоступное и бесплатное начальное общее, основное общее и среднее общее образование в Артемовском городском округе предоставляется в 18 муниципальных общеобразовательных организациях, из них в 8 городских общеобразовательных организаций, в 10 – сельских, классах очно-заочного обучения на базе МБОУ СОШ № 6. </w:t>
      </w:r>
    </w:p>
    <w:p w14:paraId="677212C2" w14:textId="10A99658" w:rsidR="0055277A" w:rsidRPr="00C810B7" w:rsidRDefault="0055277A" w:rsidP="00C810B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Общий охват обучающихся на начало 2023-2024 учебного года- 6664, из них 43 человек в очно-заочной форме, 41 человек - в форме индивидуального обучения на дому, </w:t>
      </w: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51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человек в форме семейного образования. </w:t>
      </w:r>
    </w:p>
    <w:p w14:paraId="54F976CC" w14:textId="47CD17A7" w:rsidR="009D12A7" w:rsidRPr="00C810B7" w:rsidRDefault="009D12A7" w:rsidP="00C810B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Охват детей и подростков 7-15 лет образовательными услугами по состоянию на 31.12.2023 составил 99,9%.</w:t>
      </w:r>
    </w:p>
    <w:p w14:paraId="1E46956A" w14:textId="7389FA99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Доля обучающихся в муниципальных общеобразовательных организациях, занимающихся во вторую смену, в общей численности обучающихся в муниципальных общеобразовательных организациях в Артемовском городском округе в 2023 году </w:t>
      </w:r>
      <w:r w:rsidR="00C810B7">
        <w:rPr>
          <w:rFonts w:ascii="Liberation Serif" w:hAnsi="Liberation Serif" w:cs="Liberation Serif"/>
          <w:sz w:val="28"/>
          <w:szCs w:val="28"/>
        </w:rPr>
        <w:t xml:space="preserve">составила </w:t>
      </w:r>
      <w:r w:rsidRPr="00C810B7">
        <w:rPr>
          <w:rFonts w:ascii="Liberation Serif" w:hAnsi="Liberation Serif" w:cs="Liberation Serif"/>
          <w:sz w:val="28"/>
          <w:szCs w:val="28"/>
        </w:rPr>
        <w:t>2,8%, что выше планового показателя на 0,3%, что обусловлено миграционными процессами из сельской местности в городскую; увеличение контингента ГАУ СО «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ЦПСиД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» п.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Буланаш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, проживающих на постоянной основе.</w:t>
      </w:r>
    </w:p>
    <w:p w14:paraId="14DEBD6E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ряде школ образовательный процесс организован в две смены, в том числе:</w:t>
      </w:r>
    </w:p>
    <w:p w14:paraId="4015E819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МАОУ СОШ № 1 - 101 человек;</w:t>
      </w:r>
    </w:p>
    <w:p w14:paraId="2375D755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МБОУ СОШ № 2 – 19 человек;</w:t>
      </w:r>
    </w:p>
    <w:p w14:paraId="7AD29FF5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МБОУ СОШ № 9 - 64 человек.</w:t>
      </w:r>
    </w:p>
    <w:p w14:paraId="7D4F702A" w14:textId="77777777" w:rsidR="0055277A" w:rsidRPr="00C810B7" w:rsidRDefault="0055277A" w:rsidP="00C810B7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С целью сокращения числа обучающихся во-вторую смену в образовательных организациях проводятся следующие мероприятия: </w:t>
      </w:r>
    </w:p>
    <w:p w14:paraId="6B8EE654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оптимизация загруженности образовательных организаций (эффективное использование имеющихся помещений, проведение организационных мероприятий образовательного процесса);</w:t>
      </w:r>
    </w:p>
    <w:p w14:paraId="64271415" w14:textId="77777777" w:rsidR="0055277A" w:rsidRPr="00C810B7" w:rsidRDefault="0055277A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перераспределение закрепленных территорий за общеобразовательными организациями.</w:t>
      </w:r>
    </w:p>
    <w:p w14:paraId="7A153B7C" w14:textId="77777777" w:rsidR="009D12A7" w:rsidRPr="00C810B7" w:rsidRDefault="009D12A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231F20"/>
          <w:sz w:val="28"/>
          <w:szCs w:val="28"/>
        </w:rPr>
      </w:pPr>
      <w:r w:rsidRPr="00C810B7">
        <w:rPr>
          <w:rFonts w:ascii="Liberation Serif" w:hAnsi="Liberation Serif" w:cs="Liberation Serif"/>
          <w:color w:val="231F20"/>
          <w:sz w:val="28"/>
          <w:szCs w:val="28"/>
        </w:rPr>
        <w:t>Интеграция образовательного пространства в 2023 году обеспечена следующими нововведениями:</w:t>
      </w:r>
    </w:p>
    <w:p w14:paraId="3AE7457D" w14:textId="0B9538D3" w:rsidR="0055277A" w:rsidRPr="00C810B7" w:rsidRDefault="00C810B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231F20"/>
          <w:sz w:val="28"/>
          <w:szCs w:val="28"/>
        </w:rPr>
        <w:t xml:space="preserve">- </w:t>
      </w:r>
      <w:r w:rsidR="00F92BAB" w:rsidRPr="00C810B7">
        <w:rPr>
          <w:rFonts w:ascii="Liberation Serif" w:hAnsi="Liberation Serif" w:cs="Liberation Serif"/>
          <w:color w:val="231F20"/>
          <w:sz w:val="28"/>
          <w:szCs w:val="28"/>
        </w:rPr>
        <w:t>с</w:t>
      </w:r>
      <w:r w:rsidR="0055277A" w:rsidRPr="00C810B7">
        <w:rPr>
          <w:rFonts w:ascii="Liberation Serif" w:hAnsi="Liberation Serif" w:cs="Liberation Serif"/>
          <w:color w:val="231F20"/>
          <w:sz w:val="28"/>
          <w:szCs w:val="28"/>
        </w:rPr>
        <w:t xml:space="preserve"> 01.09.2023 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всеми муниципальными общеобразовательными организациями осуществляется переход на обучение по обновленным ФГОС НОО </w:t>
      </w:r>
      <w:r w:rsidR="00F92BAB" w:rsidRPr="00C810B7">
        <w:rPr>
          <w:rFonts w:ascii="Liberation Serif" w:hAnsi="Liberation Serif" w:cs="Liberation Serif"/>
          <w:sz w:val="28"/>
          <w:szCs w:val="28"/>
        </w:rPr>
        <w:t xml:space="preserve">- 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2124 человека, ФГОС </w:t>
      </w:r>
      <w:proofErr w:type="gramStart"/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ООО </w:t>
      </w:r>
      <w:r w:rsidR="00F92BAB" w:rsidRPr="00C810B7">
        <w:rPr>
          <w:rFonts w:ascii="Liberation Serif" w:hAnsi="Liberation Serif" w:cs="Liberation Serif"/>
          <w:sz w:val="28"/>
          <w:szCs w:val="28"/>
        </w:rPr>
        <w:t xml:space="preserve"> -</w:t>
      </w:r>
      <w:proofErr w:type="gramEnd"/>
      <w:r w:rsidR="00F92BAB"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2834 человек, ФГОС СОО </w:t>
      </w:r>
      <w:r w:rsidR="00F92BAB" w:rsidRPr="00C810B7">
        <w:rPr>
          <w:rFonts w:ascii="Liberation Serif" w:hAnsi="Liberation Serif" w:cs="Liberation Serif"/>
          <w:sz w:val="28"/>
          <w:szCs w:val="28"/>
        </w:rPr>
        <w:t xml:space="preserve"> - </w:t>
      </w:r>
      <w:r w:rsidR="0055277A" w:rsidRPr="00C810B7">
        <w:rPr>
          <w:rFonts w:ascii="Liberation Serif" w:hAnsi="Liberation Serif" w:cs="Liberation Serif"/>
          <w:sz w:val="28"/>
          <w:szCs w:val="28"/>
        </w:rPr>
        <w:t>190 человек.</w:t>
      </w:r>
    </w:p>
    <w:p w14:paraId="55619012" w14:textId="19CFBA8A" w:rsidR="0055277A" w:rsidRPr="00C810B7" w:rsidRDefault="00C810B7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- в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соответствии со статьей 12 Федерального закона об образовании с 1. 09.2023 все муниципальные образовательные организации, </w:t>
      </w:r>
      <w:r w:rsidR="0055277A" w:rsidRPr="00C810B7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 xml:space="preserve">осуществляющие образовательную деятельность по образовательным программам начального общего, основного общего, среднего общего образования, реализуют образовательные программы в соответствии с федеральными государственными образовательными стандартами и соответствующими </w:t>
      </w:r>
      <w:r w:rsidR="006F6A75" w:rsidRPr="00C810B7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 xml:space="preserve">едиными </w:t>
      </w:r>
      <w:r w:rsidR="0055277A" w:rsidRPr="00C810B7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 xml:space="preserve">федеральными образовательными программами. </w:t>
      </w:r>
    </w:p>
    <w:p w14:paraId="3F50BBCA" w14:textId="50302F44" w:rsidR="00A872A3" w:rsidRPr="00C810B7" w:rsidRDefault="00F92BAB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Обеспечена координация деятельности муниципальных образовательных организаций по обеспечению учебниками и учебными пособиями, осуществление текущего контроля за обеспеченностью учебниками обучающихся </w:t>
      </w:r>
      <w:r w:rsidR="00A872A3" w:rsidRPr="00C810B7">
        <w:rPr>
          <w:rFonts w:ascii="Liberation Serif" w:hAnsi="Liberation Serif" w:cs="Liberation Serif"/>
          <w:sz w:val="28"/>
          <w:szCs w:val="28"/>
        </w:rPr>
        <w:t xml:space="preserve">Муниципальные общеобразовательные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используют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ФПУ), а также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="00A872A3" w:rsidRPr="00C810B7">
        <w:rPr>
          <w:rFonts w:ascii="Liberation Serif" w:hAnsi="Liberation Serif" w:cs="Liberation Serif"/>
          <w:sz w:val="28"/>
          <w:szCs w:val="28"/>
        </w:rPr>
        <w:t>Минобрнауки</w:t>
      </w:r>
      <w:proofErr w:type="spellEnd"/>
      <w:r w:rsidR="00A872A3" w:rsidRPr="00C810B7">
        <w:rPr>
          <w:rFonts w:ascii="Liberation Serif" w:hAnsi="Liberation Serif" w:cs="Liberation Serif"/>
          <w:sz w:val="28"/>
          <w:szCs w:val="28"/>
        </w:rPr>
        <w:t xml:space="preserve"> России от 09.06.2016 N 699.</w:t>
      </w:r>
    </w:p>
    <w:p w14:paraId="7A1EBD75" w14:textId="458925F1" w:rsidR="00A872A3" w:rsidRPr="00C810B7" w:rsidRDefault="00A872A3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</w:t>
      </w:r>
      <w:r w:rsidR="00580C0D" w:rsidRPr="00C810B7">
        <w:rPr>
          <w:rFonts w:ascii="Liberation Serif" w:hAnsi="Liberation Serif" w:cs="Liberation Serif"/>
          <w:sz w:val="28"/>
          <w:szCs w:val="28"/>
        </w:rPr>
        <w:t>2023 году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образовательной деятельности используются учебники, включенные в ФПУ, утвержденный приказом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14:paraId="08573A8D" w14:textId="6C17D38D" w:rsidR="00A872A3" w:rsidRPr="00C810B7" w:rsidRDefault="00A872A3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>С введением обновленных ФГОС начального общего, основного общего, среднего общего образования с 1 сентября 2023 года обновление библиотечного фонда учебников каждой из школ осуществляются согласно письму Министерства от 11.11.2021 № 03-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1899  в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переходный период.</w:t>
      </w:r>
    </w:p>
    <w:p w14:paraId="639C135A" w14:textId="756517D7" w:rsidR="0079795E" w:rsidRPr="007B0E8F" w:rsidRDefault="00F92BAB" w:rsidP="007B0E8F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>С 1.09.2023 старшеклассники обучаю</w:t>
      </w:r>
      <w:r w:rsidR="007B0E8F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>тся по единым учебникам истории</w:t>
      </w:r>
      <w:r w:rsidRPr="00C810B7">
        <w:rPr>
          <w:rFonts w:ascii="Liberation Serif" w:hAnsi="Liberation Serif" w:cs="Liberation Serif"/>
          <w:color w:val="464C55"/>
          <w:sz w:val="28"/>
          <w:szCs w:val="28"/>
          <w:shd w:val="clear" w:color="auto" w:fill="FFFFFF"/>
        </w:rPr>
        <w:t>, соответствующим обновленным стандартам и единой федеральной программе</w:t>
      </w:r>
    </w:p>
    <w:p w14:paraId="786DEA94" w14:textId="708CC630" w:rsidR="00706EA9" w:rsidRPr="00C810B7" w:rsidRDefault="00706EA9" w:rsidP="007B0E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Обеспечение организационного, информационного, технологического и кадрового сопровождения государственной итоговой аттестации в 2023 году осуществлялось в отношении:</w:t>
      </w:r>
    </w:p>
    <w:p w14:paraId="2BCD2687" w14:textId="4F59861C" w:rsidR="00706EA9" w:rsidRPr="00C810B7" w:rsidRDefault="00706EA9" w:rsidP="00C810B7">
      <w:pPr>
        <w:pStyle w:val="af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652 обучающихся, завершающих освоение основного общего образования (9 класс); </w:t>
      </w:r>
    </w:p>
    <w:p w14:paraId="784BDF22" w14:textId="59922F89" w:rsidR="00706EA9" w:rsidRPr="00C810B7" w:rsidRDefault="00706EA9" w:rsidP="00C810B7">
      <w:pPr>
        <w:pStyle w:val="af6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155 обучающихся, завершающих освоение среднего общего образования (11, 12 класс).</w:t>
      </w:r>
    </w:p>
    <w:p w14:paraId="11BC103E" w14:textId="77777777" w:rsidR="00706EA9" w:rsidRPr="00C810B7" w:rsidRDefault="00706EA9" w:rsidP="00C810B7">
      <w:pPr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Для обеспечения процедуры проведения государственной итоговой аттестации на территории округа в основной период была организована работа: </w:t>
      </w:r>
    </w:p>
    <w:p w14:paraId="76C7DBC8" w14:textId="49D2F1D6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- 2 пунктов проведения ед</w:t>
      </w:r>
      <w:r w:rsidR="007B0E8F">
        <w:rPr>
          <w:rFonts w:ascii="Liberation Serif" w:hAnsi="Liberation Serif" w:cs="Liberation Serif"/>
          <w:sz w:val="28"/>
          <w:szCs w:val="28"/>
        </w:rPr>
        <w:t>иного государственного экзамена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на базе МОУ № 1, 12 – 155 участников;</w:t>
      </w:r>
    </w:p>
    <w:p w14:paraId="6C478FE0" w14:textId="7D47D17D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- 4 пункта проведения основного государственного экзамена на базе МОУ № 8, 9, 21, 56, количество участников ОГЭ – 601 человек;</w:t>
      </w:r>
    </w:p>
    <w:p w14:paraId="106766E9" w14:textId="256FEE7C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- 4 пунктов проведения государственного выпускного экзамена по образовательной программе основного общего образования на </w:t>
      </w:r>
      <w:r w:rsidR="007B0E8F">
        <w:rPr>
          <w:rFonts w:ascii="Liberation Serif" w:hAnsi="Liberation Serif" w:cs="Liberation Serif"/>
          <w:sz w:val="28"/>
          <w:szCs w:val="28"/>
        </w:rPr>
        <w:t>базе МОУ №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="007B0E8F" w:rsidRPr="00C810B7">
        <w:rPr>
          <w:rFonts w:ascii="Liberation Serif" w:hAnsi="Liberation Serif" w:cs="Liberation Serif"/>
          <w:sz w:val="28"/>
          <w:szCs w:val="28"/>
        </w:rPr>
        <w:t>8, 9, 21, 56</w:t>
      </w:r>
      <w:r w:rsidR="007B0E8F">
        <w:rPr>
          <w:rFonts w:ascii="Liberation Serif" w:hAnsi="Liberation Serif" w:cs="Liberation Serif"/>
          <w:sz w:val="28"/>
          <w:szCs w:val="28"/>
        </w:rPr>
        <w:t xml:space="preserve">.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Количество участников ГВЭ – 51 человек. </w:t>
      </w:r>
    </w:p>
    <w:p w14:paraId="69E3A6B9" w14:textId="4D68DE48" w:rsidR="00706EA9" w:rsidRPr="00C810B7" w:rsidRDefault="00706EA9" w:rsidP="00C810B7">
      <w:pPr>
        <w:spacing w:after="0" w:line="240" w:lineRule="auto"/>
        <w:ind w:right="-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Подготовка к государственной итоговой аттестации проводилась в соответствии с </w:t>
      </w:r>
      <w:r w:rsidR="007B0E8F">
        <w:rPr>
          <w:rFonts w:ascii="Liberation Serif" w:hAnsi="Liberation Serif" w:cs="Liberation Serif"/>
          <w:sz w:val="28"/>
          <w:szCs w:val="28"/>
        </w:rPr>
        <w:t>Планом мероприятий по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подготовк</w:t>
      </w:r>
      <w:r w:rsidR="007B0E8F">
        <w:rPr>
          <w:rFonts w:ascii="Liberation Serif" w:hAnsi="Liberation Serif" w:cs="Liberation Serif"/>
          <w:sz w:val="28"/>
          <w:szCs w:val="28"/>
        </w:rPr>
        <w:t>е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к государственной итоговой аттестации по образовательным программам основного общего и среднего общего образования на территории Артемовского городского округа в 2022/2023 учебном году, утвержденной приказом Управления образования АГО от </w:t>
      </w:r>
      <w:r w:rsidR="007B0E8F">
        <w:rPr>
          <w:rFonts w:ascii="Liberation Serif" w:hAnsi="Liberation Serif" w:cs="Liberation Serif"/>
          <w:sz w:val="28"/>
          <w:szCs w:val="28"/>
        </w:rPr>
        <w:t>11.11.2022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№ </w:t>
      </w:r>
      <w:r w:rsidR="007B0E8F">
        <w:rPr>
          <w:rFonts w:ascii="Liberation Serif" w:hAnsi="Liberation Serif" w:cs="Liberation Serif"/>
          <w:sz w:val="28"/>
          <w:szCs w:val="28"/>
        </w:rPr>
        <w:t>355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="007B0E8F">
        <w:rPr>
          <w:rFonts w:ascii="Liberation Serif" w:hAnsi="Liberation Serif" w:cs="Liberation Serif"/>
          <w:sz w:val="28"/>
          <w:szCs w:val="28"/>
        </w:rPr>
        <w:t xml:space="preserve">и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приказом Управления образования АГО от </w:t>
      </w:r>
      <w:r w:rsidR="007B0E8F">
        <w:rPr>
          <w:rFonts w:ascii="Liberation Serif" w:hAnsi="Liberation Serif" w:cs="Liberation Serif"/>
          <w:sz w:val="28"/>
          <w:szCs w:val="28"/>
        </w:rPr>
        <w:t>09.12.2022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№ </w:t>
      </w:r>
      <w:r w:rsidR="007B0E8F">
        <w:rPr>
          <w:rFonts w:ascii="Liberation Serif" w:hAnsi="Liberation Serif" w:cs="Liberation Serif"/>
          <w:sz w:val="28"/>
          <w:szCs w:val="28"/>
        </w:rPr>
        <w:t>402 «Об организации и проведении всероссийских и региональных тренировочных мероприятий на территории Артемовского городского округа в 2023 году» (с изменениями от 30.12.2022 № 447; от 17.01.2023 № 16).</w:t>
      </w:r>
    </w:p>
    <w:p w14:paraId="5D7FFC3E" w14:textId="77777777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 целью обеспечения информационной безопасности ППЭ ЕГЭ, ОГЭ, ГВЭ-9 оснащены стационарными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металлодетекторами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.  </w:t>
      </w:r>
    </w:p>
    <w:p w14:paraId="11FCCC17" w14:textId="38A2945B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Все аудитории ППЭ ЕГЭ, в которых проводились экзамены, оснащены программно-аппаратными комплексами</w:t>
      </w:r>
      <w:r w:rsidR="007B0E8F">
        <w:rPr>
          <w:rFonts w:ascii="Liberation Serif" w:hAnsi="Liberation Serif" w:cs="Liberation Serif"/>
          <w:sz w:val="28"/>
          <w:szCs w:val="28"/>
        </w:rPr>
        <w:t xml:space="preserve"> для обеспечения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онлайн трансляции при проведении экзаменов. </w:t>
      </w:r>
    </w:p>
    <w:p w14:paraId="2A2E419C" w14:textId="41C1DAD9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Работоспособность систем видеонаблюдения в ППЭ ЕГЭ проверена в период проведения федерального </w:t>
      </w: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тестирования подключения программно-аппаратных комплексов и </w:t>
      </w:r>
      <w:proofErr w:type="spellStart"/>
      <w:r w:rsidRPr="00C810B7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ip</w:t>
      </w:r>
      <w:proofErr w:type="spellEnd"/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-камер для трансляции на портал </w:t>
      </w:r>
      <w:hyperlink r:id="rId7" w:history="1">
        <w:r w:rsidRPr="00C810B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www</w:t>
        </w:r>
        <w:r w:rsidRPr="00C810B7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C810B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smotriege</w:t>
        </w:r>
        <w:proofErr w:type="spellEnd"/>
        <w:r w:rsidRPr="00C810B7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C810B7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>, проходившего с 14 мая по 18 мая 20</w:t>
      </w:r>
      <w:r w:rsidR="003F3701"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>23</w:t>
      </w: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года. </w:t>
      </w:r>
    </w:p>
    <w:p w14:paraId="4B97BA70" w14:textId="18A56BB9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ППЭ ЕГЭ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оснащены комплектами программно-аппаратных средств и оборудованием для печати полного комплекта экзаменационных материалов в аудиториях ППЭ и перевода бланков участников ЕГЭ в электронный вид. </w:t>
      </w:r>
    </w:p>
    <w:p w14:paraId="012CFC28" w14:textId="30A8388A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Технология печати полного комплекта экзаменационных материалов апробирована во время проведения федеральных и региональных тренировочных 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3F3701"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="009B44DC">
        <w:rPr>
          <w:rFonts w:ascii="Liberation Serif" w:hAnsi="Liberation Serif" w:cs="Liberation Serif"/>
          <w:sz w:val="28"/>
          <w:szCs w:val="28"/>
        </w:rPr>
        <w:t>17</w:t>
      </w:r>
      <w:proofErr w:type="gramEnd"/>
      <w:r w:rsidR="009B44DC">
        <w:rPr>
          <w:rFonts w:ascii="Liberation Serif" w:hAnsi="Liberation Serif" w:cs="Liberation Serif"/>
          <w:sz w:val="28"/>
          <w:szCs w:val="28"/>
        </w:rPr>
        <w:t xml:space="preserve"> февраля, 10 марта, 17 мая 2023 года.</w:t>
      </w:r>
    </w:p>
    <w:p w14:paraId="35D23A7C" w14:textId="49854493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Сформирован персональный состав сотрудников ППЭ в количестве 3</w:t>
      </w:r>
      <w:r w:rsidR="009B44DC">
        <w:rPr>
          <w:rFonts w:ascii="Liberation Serif" w:hAnsi="Liberation Serif" w:cs="Liberation Serif"/>
          <w:sz w:val="28"/>
          <w:szCs w:val="28"/>
        </w:rPr>
        <w:t>33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человек. </w:t>
      </w:r>
    </w:p>
    <w:p w14:paraId="5D1A8A7A" w14:textId="2A3DD56F" w:rsidR="00706EA9" w:rsidRPr="00C810B7" w:rsidRDefault="009B44DC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82 специалиста</w:t>
      </w:r>
      <w:r w:rsidR="00706EA9" w:rsidRPr="00C810B7">
        <w:rPr>
          <w:rFonts w:ascii="Liberation Serif" w:hAnsi="Liberation Serif" w:cs="Liberation Serif"/>
          <w:sz w:val="28"/>
          <w:szCs w:val="28"/>
        </w:rPr>
        <w:t xml:space="preserve">, привлекаемых к проведению ЕГЭ, прошли обучение на учебной платформе ФГБУ «Федеральный центр тестирования», получив электронные сертификаты. </w:t>
      </w:r>
    </w:p>
    <w:p w14:paraId="5E3F510C" w14:textId="5D6BE91A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истеме дистанционного обучения ГАОУ ДПО </w:t>
      </w:r>
      <w:r w:rsidRPr="00C810B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Свердловской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C810B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области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 "</w:t>
      </w:r>
      <w:r w:rsidRPr="00C810B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Институт развития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C810B7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образования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"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по программе дополнительного профессионального образования «Подготовка организаторов ЕГЭ, ОГЭ» обучалось 1</w:t>
      </w:r>
      <w:r w:rsidR="009B44DC">
        <w:rPr>
          <w:rFonts w:ascii="Liberation Serif" w:hAnsi="Liberation Serif" w:cs="Liberation Serif"/>
          <w:sz w:val="28"/>
          <w:szCs w:val="28"/>
        </w:rPr>
        <w:t>92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человека.</w:t>
      </w:r>
    </w:p>
    <w:p w14:paraId="3E151453" w14:textId="69ECB295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 целях обеспечения подготовки и проведения государственной итоговой аттестации на территории Артемовского городского округа в 20</w:t>
      </w:r>
      <w:r w:rsidR="003F3701" w:rsidRPr="00C810B7">
        <w:rPr>
          <w:rFonts w:ascii="Liberation Serif" w:hAnsi="Liberation Serif" w:cs="Liberation Serif"/>
          <w:sz w:val="28"/>
          <w:szCs w:val="28"/>
        </w:rPr>
        <w:t>23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году организована работа территориальной экзаменационной подкомиссии Государственной экзаменационной комиссии Свердловской области (далее – ТП ГЭК) в составе 18 человек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. </w:t>
      </w:r>
    </w:p>
    <w:p w14:paraId="49B97B42" w14:textId="3A4F8534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</w:pP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Работа ТП ГЭК проводилась в соответствии с Планом-графиком работы ТП ГЭК на 20</w:t>
      </w:r>
      <w:r w:rsidR="009B44DC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23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год, утвержденным председателем ТП ГЭК.</w:t>
      </w:r>
    </w:p>
    <w:p w14:paraId="6BBA7B46" w14:textId="0CF3E889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Членами ТП ГЭК организована проверка готовности ППЭ к проведению государственной итоговой аттестации в основной период 20</w:t>
      </w:r>
      <w:r w:rsidR="003F3701" w:rsidRPr="00C810B7">
        <w:rPr>
          <w:rFonts w:ascii="Liberation Serif" w:hAnsi="Liberation Serif" w:cs="Liberation Serif"/>
          <w:sz w:val="28"/>
          <w:szCs w:val="28"/>
        </w:rPr>
        <w:t>23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года, по результатам которой оформлены Паспорта пунктов проведения экзаменов.    </w:t>
      </w: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6C1826A3" w14:textId="77777777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Сформированы составы территориального представительства Конфликтной комиссии Свердловской области и территориальных предметных подкомиссий Предметных комиссий Свердловской области по общеобразовательным предметам для проверки работ участников ОГЭ, ГВЭ-9. </w:t>
      </w:r>
    </w:p>
    <w:p w14:paraId="758F1EF1" w14:textId="1B857D63" w:rsidR="00706EA9" w:rsidRPr="00C810B7" w:rsidRDefault="009B44DC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</w:t>
      </w:r>
      <w:r w:rsidR="00706EA9" w:rsidRPr="00C810B7">
        <w:rPr>
          <w:rFonts w:ascii="Liberation Serif" w:hAnsi="Liberation Serif" w:cs="Liberation Serif"/>
          <w:sz w:val="28"/>
          <w:szCs w:val="28"/>
        </w:rPr>
        <w:t>ксперты предметных подкомиссий прошли обучение и квалификационные испытания с присвоением статуса экспертам (</w:t>
      </w:r>
      <w:r>
        <w:rPr>
          <w:rFonts w:ascii="Liberation Serif" w:hAnsi="Liberation Serif" w:cs="Liberation Serif"/>
          <w:sz w:val="28"/>
          <w:szCs w:val="28"/>
        </w:rPr>
        <w:t>59</w:t>
      </w:r>
      <w:r w:rsidR="00706EA9" w:rsidRPr="00C810B7">
        <w:rPr>
          <w:rFonts w:ascii="Liberation Serif" w:hAnsi="Liberation Serif" w:cs="Liberation Serif"/>
          <w:sz w:val="28"/>
          <w:szCs w:val="28"/>
        </w:rPr>
        <w:t xml:space="preserve"> педагогов). </w:t>
      </w:r>
    </w:p>
    <w:p w14:paraId="0EA2FAC4" w14:textId="380D4148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Работа 11 территориальных предметных подкомиссий Предметных комиссий Свердловской области была организована в основной и дополнительный периоды ГИА-20</w:t>
      </w:r>
      <w:r w:rsidR="003F3701" w:rsidRPr="00C810B7">
        <w:rPr>
          <w:rFonts w:ascii="Liberation Serif" w:hAnsi="Liberation Serif" w:cs="Liberation Serif"/>
          <w:sz w:val="28"/>
          <w:szCs w:val="28"/>
        </w:rPr>
        <w:t>23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соответствии с приказом 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Министерства о</w:t>
      </w:r>
      <w:r w:rsidR="003F3701"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бразования и молодежной политики 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 Свердловской области от </w:t>
      </w:r>
      <w:r w:rsidR="009B44DC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23.05.2023 №136-И</w:t>
      </w:r>
      <w:r w:rsidR="003F3701"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«О создании Предметных комиссий Свердловской области </w:t>
      </w:r>
      <w:r w:rsidR="009B44DC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для проверки экзаменационных работ участников ГИА по образовательным программам основного общего образования в 2023 году»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, в работе которых приняли участие </w:t>
      </w:r>
      <w:r w:rsidR="009B44DC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59 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экспертов-педагогов, обработано </w:t>
      </w:r>
      <w:r w:rsidR="009B44DC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>5 368</w:t>
      </w:r>
      <w:r w:rsidRPr="00C810B7">
        <w:rPr>
          <w:rFonts w:ascii="Liberation Serif" w:hAnsi="Liberation Serif" w:cs="Liberation Serif"/>
          <w:bCs/>
          <w:spacing w:val="-1"/>
          <w:kern w:val="16"/>
          <w:position w:val="-2"/>
          <w:sz w:val="28"/>
          <w:szCs w:val="28"/>
        </w:rPr>
        <w:t xml:space="preserve"> работ</w:t>
      </w:r>
      <w:r w:rsidRPr="00C810B7">
        <w:rPr>
          <w:rFonts w:ascii="Liberation Serif" w:hAnsi="Liberation Serif" w:cs="Liberation Serif"/>
          <w:b/>
          <w:bCs/>
          <w:spacing w:val="-1"/>
          <w:kern w:val="16"/>
          <w:position w:val="-2"/>
          <w:sz w:val="28"/>
          <w:szCs w:val="28"/>
        </w:rPr>
        <w:t>.</w:t>
      </w:r>
    </w:p>
    <w:p w14:paraId="3311A70A" w14:textId="332F419D" w:rsidR="00706EA9" w:rsidRPr="00C810B7" w:rsidRDefault="00706EA9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 территории округа сформирован институт общественных наблюдателей за процедурой проведения государственной итоговой аттестации. В 20</w:t>
      </w:r>
      <w:r w:rsidR="003F3701" w:rsidRPr="00C810B7">
        <w:rPr>
          <w:rFonts w:ascii="Liberation Serif" w:hAnsi="Liberation Serif" w:cs="Liberation Serif"/>
          <w:sz w:val="28"/>
          <w:szCs w:val="28"/>
        </w:rPr>
        <w:t>23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году прошли обучение и получили аккредитацию в качестве общественных наблюдателей </w:t>
      </w:r>
      <w:r w:rsidR="009B44DC">
        <w:rPr>
          <w:rFonts w:ascii="Liberation Serif" w:hAnsi="Liberation Serif" w:cs="Liberation Serif"/>
          <w:sz w:val="28"/>
          <w:szCs w:val="28"/>
        </w:rPr>
        <w:t>35 человек</w:t>
      </w:r>
      <w:r w:rsidRPr="00C810B7">
        <w:rPr>
          <w:rFonts w:ascii="Liberation Serif" w:hAnsi="Liberation Serif" w:cs="Liberation Serif"/>
          <w:sz w:val="28"/>
          <w:szCs w:val="28"/>
        </w:rPr>
        <w:t>.</w:t>
      </w:r>
    </w:p>
    <w:p w14:paraId="289A26AB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в форме единого государственного экзамена (далее – ЕГЭ) в основной период 2023 года проходили 155 выпускников муниципальных общеобразовательных организаций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Артемовского городского округа, из них 25% выпускников показали высокие результаты, набрав более 80 баллов по одному или нескольким (2 – 3) сдаваемым предметам, 14 участников набрали более 90 баллов. В этом году в муниципальном образовании один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стобалльник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по литературе – выпускница МАОУ «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СОШ  №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1». </w:t>
      </w:r>
    </w:p>
    <w:p w14:paraId="3CCA353B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Лучшие результаты получили участники ЕГЭ по литературе (средний балл – 70,8) и русскому языку (средний балл – 66,4, </w:t>
      </w:r>
      <w:proofErr w:type="spellStart"/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высокобалльных</w:t>
      </w:r>
      <w:proofErr w:type="spellEnd"/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работ – 39), а самые низкие — по географии (средний балл – 48,7), английскому языку (средний балл – 48,25).</w:t>
      </w:r>
    </w:p>
    <w:p w14:paraId="3468DA5F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16 выпускников </w:t>
      </w:r>
      <w:r w:rsidRPr="00C810B7">
        <w:rPr>
          <w:rFonts w:ascii="Liberation Serif" w:hAnsi="Liberation Serif" w:cs="Liberation Serif"/>
          <w:sz w:val="28"/>
          <w:szCs w:val="28"/>
        </w:rPr>
        <w:t>муниципальных общеобразовательных организаций получили аттестаты с отличием и медали «За особые успехи в учении», подтвердив данное право результатами ЕГЭ.</w:t>
      </w:r>
    </w:p>
    <w:p w14:paraId="358E425C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Охват выпускников муниципальных образовательных организаций ОГЭ в 2023 году в целом по округу составил 92,03% – 601 человек, ГВЭ – 7,8% (51 человек).</w:t>
      </w:r>
    </w:p>
    <w:p w14:paraId="2D9480B7" w14:textId="77777777" w:rsidR="00706EA9" w:rsidRPr="00C810B7" w:rsidRDefault="00706EA9" w:rsidP="009B44DC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28 человек с ограниченными возможностями здоровья (различными формами умственной отсталости) завершили свое обучение по адаптированным основным общеобразовательным программам и получили свидетельства об обучении государственного образца. </w:t>
      </w:r>
    </w:p>
    <w:p w14:paraId="351AB649" w14:textId="77777777" w:rsidR="00706EA9" w:rsidRPr="00C810B7" w:rsidRDefault="00706EA9" w:rsidP="009B44DC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C810B7">
        <w:rPr>
          <w:rFonts w:ascii="Liberation Serif" w:eastAsia="Calibri" w:hAnsi="Liberation Serif" w:cs="Liberation Serif"/>
          <w:sz w:val="28"/>
          <w:szCs w:val="28"/>
        </w:rPr>
        <w:t>кончивших школу с отличием и получивших аттестат об основном общем образовании особого образца – 14 человек.</w:t>
      </w:r>
    </w:p>
    <w:p w14:paraId="5CCFE523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Доля участников ОГЭ по Артемовскому городскому округу, сдавших экзамен по математике составила 79,5.</w:t>
      </w:r>
    </w:p>
    <w:p w14:paraId="2E9648A8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Доля участников, сдавших экзамен по русскому языку, составила 95,5%.</w:t>
      </w:r>
    </w:p>
    <w:p w14:paraId="566E1FCF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Наиболее популярными среди выпускников 9-х классов для сдачи ОГЭ по выбору стали следующие общеобразовательные предметы: </w:t>
      </w:r>
    </w:p>
    <w:p w14:paraId="59C72CAD" w14:textId="77777777" w:rsidR="00706EA9" w:rsidRPr="00C810B7" w:rsidRDefault="00706EA9" w:rsidP="009B44DC">
      <w:pPr>
        <w:pStyle w:val="a5"/>
        <w:numPr>
          <w:ilvl w:val="0"/>
          <w:numId w:val="4"/>
        </w:numPr>
        <w:suppressAutoHyphens w:val="0"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обществознание – 306 человек / 46,86% (АППГ – 64%);</w:t>
      </w:r>
    </w:p>
    <w:p w14:paraId="4909D8F1" w14:textId="77777777" w:rsidR="00706EA9" w:rsidRPr="00C810B7" w:rsidRDefault="00706EA9" w:rsidP="009B44DC">
      <w:pPr>
        <w:pStyle w:val="a5"/>
        <w:numPr>
          <w:ilvl w:val="0"/>
          <w:numId w:val="4"/>
        </w:numPr>
        <w:suppressAutoHyphens w:val="0"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информатика и ИКТ – 331 человек / 50,68% (АППГ – 42,6%);</w:t>
      </w:r>
    </w:p>
    <w:p w14:paraId="19D46534" w14:textId="77777777" w:rsidR="00706EA9" w:rsidRPr="00C810B7" w:rsidRDefault="00706EA9" w:rsidP="00C810B7">
      <w:pPr>
        <w:pStyle w:val="a5"/>
        <w:numPr>
          <w:ilvl w:val="0"/>
          <w:numId w:val="4"/>
        </w:numPr>
        <w:suppressAutoHyphens w:val="0"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биология – 238 человек / 36,44% (АППГ – 38%);</w:t>
      </w:r>
    </w:p>
    <w:p w14:paraId="043B3298" w14:textId="77777777" w:rsidR="00706EA9" w:rsidRPr="00C810B7" w:rsidRDefault="00706EA9" w:rsidP="00C810B7">
      <w:pPr>
        <w:pStyle w:val="a5"/>
        <w:numPr>
          <w:ilvl w:val="0"/>
          <w:numId w:val="4"/>
        </w:numPr>
        <w:suppressAutoHyphens w:val="0"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география – 216 человек / 33,07% (АППГ – 30,8%).</w:t>
      </w:r>
    </w:p>
    <w:p w14:paraId="6E109542" w14:textId="77777777" w:rsidR="00706EA9" w:rsidRPr="00C810B7" w:rsidRDefault="00706EA9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отсутствуют неуспешные результаты по физике, литературе, английскому языку, истории. Высока доля неуспешных результатов по математике, географии и информатике. </w:t>
      </w:r>
    </w:p>
    <w:p w14:paraId="3C735C6C" w14:textId="35155C7C" w:rsidR="002A5B4F" w:rsidRPr="00C810B7" w:rsidRDefault="003F3701" w:rsidP="009B44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Обеспечено предоставление дополнительного образования детей через реализацию программ</w:t>
      </w:r>
      <w:r w:rsidR="002A5B4F" w:rsidRPr="00C810B7"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 24 организаци</w:t>
      </w:r>
      <w:r w:rsidRPr="00C810B7">
        <w:rPr>
          <w:rFonts w:ascii="Liberation Serif" w:hAnsi="Liberation Serif" w:cs="Liberation Serif"/>
          <w:sz w:val="28"/>
          <w:szCs w:val="28"/>
        </w:rPr>
        <w:t>ями</w:t>
      </w:r>
      <w:r w:rsidR="002A5B4F" w:rsidRPr="00C810B7">
        <w:rPr>
          <w:rFonts w:ascii="Liberation Serif" w:hAnsi="Liberation Serif" w:cs="Liberation Serif"/>
          <w:sz w:val="28"/>
          <w:szCs w:val="28"/>
        </w:rPr>
        <w:t xml:space="preserve"> (4 – дополнительного образования,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2- дошкольного образования, 18 </w:t>
      </w:r>
      <w:r w:rsidR="002A5B4F" w:rsidRPr="00C810B7">
        <w:rPr>
          <w:rFonts w:ascii="Liberation Serif" w:hAnsi="Liberation Serif" w:cs="Liberation Serif"/>
          <w:sz w:val="28"/>
          <w:szCs w:val="28"/>
        </w:rPr>
        <w:t>общеобразовательны</w:t>
      </w:r>
      <w:r w:rsidRPr="00C810B7">
        <w:rPr>
          <w:rFonts w:ascii="Liberation Serif" w:hAnsi="Liberation Serif" w:cs="Liberation Serif"/>
          <w:sz w:val="28"/>
          <w:szCs w:val="28"/>
        </w:rPr>
        <w:t>ми организациями</w:t>
      </w:r>
      <w:r w:rsidR="002A5B4F" w:rsidRPr="00C810B7">
        <w:rPr>
          <w:rFonts w:ascii="Liberation Serif" w:hAnsi="Liberation Serif" w:cs="Liberation Serif"/>
          <w:sz w:val="28"/>
          <w:szCs w:val="28"/>
        </w:rPr>
        <w:t>).</w:t>
      </w:r>
    </w:p>
    <w:p w14:paraId="005305DF" w14:textId="77777777" w:rsidR="00641022" w:rsidRPr="00C810B7" w:rsidRDefault="00641022" w:rsidP="009B44DC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Концепция развития дополнительного образования до 2030 года, утвержденная распоряжением Правительства Российской Федерации от 31 марта 2022 г. № 678-р, направлена на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личности; совершенствование системы организации и управления дополнительного образования, ориентированной на выстраивание региональной политики в части развития региональных систем дополнительного образования детей с учетом задач социально-экономического развития Российской Федерации,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области, Артемовского городского округа, в том числе потребностей соответствующих отраслей экономики; обновление инфраструктуры дополнительного образования; укрепление потенциала дополнительного образования в решении задач социокультурной реабилитации детей-инвалидов. </w:t>
      </w:r>
    </w:p>
    <w:p w14:paraId="0C14DCC2" w14:textId="77777777" w:rsidR="00641022" w:rsidRPr="00C810B7" w:rsidRDefault="00641022" w:rsidP="009B44D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 31.12.2023 на дополнительных общеобразовательных программах в соответствии с данными ПФДО зачисление по дополнительным образовательным программам составило 93,4%, что составляет 113% от планового показателя. </w:t>
      </w:r>
    </w:p>
    <w:p w14:paraId="1765C06B" w14:textId="77777777" w:rsidR="00641022" w:rsidRPr="00C810B7" w:rsidRDefault="00641022" w:rsidP="009B44D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Всего в организациях дополнительного образования открыто 156 программ, сформировано 293 группы обучающихся, зачислено 3080 обучающихся.</w:t>
      </w:r>
    </w:p>
    <w:p w14:paraId="359384BB" w14:textId="77777777" w:rsidR="00641022" w:rsidRPr="00C810B7" w:rsidRDefault="00641022" w:rsidP="009B44DC">
      <w:pPr>
        <w:pStyle w:val="a5"/>
        <w:tabs>
          <w:tab w:val="left" w:pos="567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 Охват программами дополнительного образования составляет 7661 человек, из них:</w:t>
      </w:r>
    </w:p>
    <w:p w14:paraId="7757C98B" w14:textId="77777777" w:rsidR="00641022" w:rsidRPr="00C810B7" w:rsidRDefault="00641022" w:rsidP="00C810B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3080 человек - в 4-х организациях дополнительного образования, </w:t>
      </w:r>
    </w:p>
    <w:p w14:paraId="7DDBC64A" w14:textId="77777777" w:rsidR="00641022" w:rsidRPr="00C810B7" w:rsidRDefault="00641022" w:rsidP="00C810B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82 человека - в двух организациях дошкольного образования, </w:t>
      </w:r>
    </w:p>
    <w:p w14:paraId="7352FB31" w14:textId="77777777" w:rsidR="00641022" w:rsidRPr="00C810B7" w:rsidRDefault="00641022" w:rsidP="00C810B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4499 человек - в 18 общеобразовательных организациях.</w:t>
      </w:r>
    </w:p>
    <w:p w14:paraId="517B7FCF" w14:textId="77777777" w:rsidR="00641022" w:rsidRPr="00C810B7" w:rsidRDefault="00641022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Приоритетными направлениями дополнительного образования являются: </w:t>
      </w:r>
    </w:p>
    <w:p w14:paraId="09E30F87" w14:textId="2C88D9A0" w:rsidR="00641022" w:rsidRPr="00C810B7" w:rsidRDefault="001D0DE8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</w:t>
      </w:r>
      <w:r w:rsidR="00641022" w:rsidRPr="00C810B7">
        <w:rPr>
          <w:rFonts w:ascii="Liberation Serif" w:hAnsi="Liberation Serif" w:cs="Liberation Serif"/>
          <w:sz w:val="28"/>
          <w:szCs w:val="28"/>
        </w:rPr>
        <w:t>удожественная – 3043 обучающихся,</w:t>
      </w:r>
    </w:p>
    <w:p w14:paraId="66D77406" w14:textId="4EA3BCE9" w:rsidR="00641022" w:rsidRPr="001D0DE8" w:rsidRDefault="001D0DE8" w:rsidP="001D0DE8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641022" w:rsidRPr="00C810B7">
        <w:rPr>
          <w:rFonts w:ascii="Liberation Serif" w:hAnsi="Liberation Serif" w:cs="Liberation Serif"/>
          <w:sz w:val="28"/>
          <w:szCs w:val="28"/>
        </w:rPr>
        <w:t>оциальн</w:t>
      </w:r>
      <w:r w:rsidR="00606D88">
        <w:rPr>
          <w:rFonts w:ascii="Liberation Serif" w:hAnsi="Liberation Serif" w:cs="Liberation Serif"/>
          <w:sz w:val="28"/>
          <w:szCs w:val="28"/>
        </w:rPr>
        <w:t>о-гуманитарная 2704 обучающихся</w:t>
      </w:r>
      <w:r w:rsidR="00641022" w:rsidRPr="001D0DE8">
        <w:rPr>
          <w:rFonts w:ascii="Liberation Serif" w:hAnsi="Liberation Serif" w:cs="Liberation Serif"/>
          <w:sz w:val="28"/>
          <w:szCs w:val="28"/>
        </w:rPr>
        <w:t>,</w:t>
      </w:r>
    </w:p>
    <w:p w14:paraId="728AFD0B" w14:textId="77777777" w:rsidR="00641022" w:rsidRPr="00C810B7" w:rsidRDefault="00641022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физкультурно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– оздоровительная – 2226 обучающихся, </w:t>
      </w:r>
    </w:p>
    <w:p w14:paraId="591A7A4B" w14:textId="77777777" w:rsidR="00641022" w:rsidRPr="00C810B7" w:rsidRDefault="00641022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техническая – 2000 обучающихся. </w:t>
      </w:r>
    </w:p>
    <w:p w14:paraId="67D26D47" w14:textId="77777777" w:rsidR="00641022" w:rsidRPr="00C810B7" w:rsidRDefault="00641022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</w:rPr>
        <w:t>При этом, необходимость с учетом потребности рынка труда, развития отечественной экономики задает необходимость переориентировать приоритетность программ дополнительного образования, что обеспечивается через с</w:t>
      </w:r>
      <w:r w:rsidRPr="00C810B7"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  <w:t xml:space="preserve">оздание центров образования цифровой, гуманитарной, естественно-научной и технологической направленностей «Точка роста» уже в 11 общеобразовательных организациях - это внедрение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естественно-научной и технологической направленностей. </w:t>
      </w:r>
    </w:p>
    <w:p w14:paraId="566B3B14" w14:textId="77777777" w:rsidR="001D0DE8" w:rsidRDefault="00641022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C810B7">
        <w:rPr>
          <w:rStyle w:val="a6"/>
          <w:rFonts w:ascii="Liberation Serif" w:hAnsi="Liberation Serif" w:cs="Liberation Serif"/>
          <w:b w:val="0"/>
          <w:i/>
          <w:sz w:val="28"/>
          <w:szCs w:val="28"/>
        </w:rPr>
        <w:t xml:space="preserve">Продолжено </w:t>
      </w:r>
      <w:r w:rsidRPr="00C810B7">
        <w:rPr>
          <w:rFonts w:ascii="Liberation Serif" w:hAnsi="Liberation Serif" w:cs="Liberation Serif"/>
          <w:b/>
          <w:i/>
          <w:sz w:val="28"/>
          <w:szCs w:val="28"/>
        </w:rPr>
        <w:t>создание условий для обучения детей и подростков с ограниченными возможностями здоровья, имеющих недостатки в интеллект</w:t>
      </w:r>
      <w:r w:rsidR="001D0DE8">
        <w:rPr>
          <w:rFonts w:ascii="Liberation Serif" w:hAnsi="Liberation Serif" w:cs="Liberation Serif"/>
          <w:b/>
          <w:i/>
          <w:sz w:val="28"/>
          <w:szCs w:val="28"/>
        </w:rPr>
        <w:t>уальном и психическом развитии.</w:t>
      </w:r>
    </w:p>
    <w:p w14:paraId="72470D54" w14:textId="2BC5982A" w:rsidR="00641022" w:rsidRPr="001D0DE8" w:rsidRDefault="00641022" w:rsidP="001D0DE8">
      <w:pPr>
        <w:spacing w:after="0" w:line="240" w:lineRule="auto"/>
        <w:ind w:firstLine="708"/>
        <w:jc w:val="both"/>
        <w:rPr>
          <w:rStyle w:val="a6"/>
          <w:rFonts w:ascii="Liberation Serif" w:hAnsi="Liberation Serif" w:cs="Liberation Serif"/>
          <w:bCs w:val="0"/>
          <w:i/>
          <w:color w:val="auto"/>
          <w:sz w:val="28"/>
          <w:szCs w:val="28"/>
        </w:rPr>
      </w:pPr>
      <w:r w:rsidRPr="001D0DE8">
        <w:rPr>
          <w:rStyle w:val="a6"/>
          <w:rFonts w:ascii="Liberation Serif" w:hAnsi="Liberation Serif" w:cs="Liberation Serif"/>
          <w:b w:val="0"/>
          <w:sz w:val="28"/>
          <w:szCs w:val="28"/>
        </w:rPr>
        <w:t>По статистическим данным на 01 сентября 2023-2024 учебного года в муниципальных общеобразовательных организациях обучается 571 ребенок с ОВЗ, в том числе</w:t>
      </w:r>
      <w:r w:rsidRPr="00C810B7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количество детей, имеющих статус «ребенок-инвалид», в общеобразовательных организациях составляет 146 человек, в дошкольных образовательных организациях – 26 человек; 219 человек с интеллектуальными нарушениями.  </w:t>
      </w:r>
    </w:p>
    <w:p w14:paraId="2AD7412F" w14:textId="77777777" w:rsidR="00641022" w:rsidRPr="00C810B7" w:rsidRDefault="00641022" w:rsidP="00C810B7">
      <w:pPr>
        <w:tabs>
          <w:tab w:val="left" w:pos="720"/>
        </w:tabs>
        <w:spacing w:after="0" w:line="240" w:lineRule="auto"/>
        <w:ind w:right="-286"/>
        <w:jc w:val="both"/>
        <w:rPr>
          <w:rStyle w:val="a6"/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</w:r>
      <w:r w:rsidRPr="001D0DE8">
        <w:rPr>
          <w:rFonts w:ascii="Liberation Serif" w:hAnsi="Liberation Serif" w:cs="Liberation Serif"/>
          <w:sz w:val="28"/>
          <w:szCs w:val="28"/>
        </w:rPr>
        <w:t>У</w:t>
      </w:r>
      <w:r w:rsidRPr="001D0DE8">
        <w:rPr>
          <w:rStyle w:val="a6"/>
          <w:rFonts w:ascii="Liberation Serif" w:hAnsi="Liberation Serif" w:cs="Liberation Serif"/>
          <w:b w:val="0"/>
          <w:sz w:val="28"/>
          <w:szCs w:val="28"/>
        </w:rPr>
        <w:t xml:space="preserve">чебный процесс для детей с ОВЗ организуется </w:t>
      </w:r>
      <w:r w:rsidRPr="00C810B7">
        <w:rPr>
          <w:rFonts w:ascii="Liberation Serif" w:hAnsi="Liberation Serif" w:cs="Liberation Serif"/>
          <w:sz w:val="28"/>
          <w:szCs w:val="28"/>
        </w:rPr>
        <w:t>по адаптированным образовательным программам, в том числе</w:t>
      </w:r>
      <w:r w:rsidRPr="00C810B7">
        <w:rPr>
          <w:rStyle w:val="a6"/>
          <w:rFonts w:ascii="Liberation Serif" w:hAnsi="Liberation Serif" w:cs="Liberation Serif"/>
          <w:sz w:val="28"/>
          <w:szCs w:val="28"/>
        </w:rPr>
        <w:t>:</w:t>
      </w:r>
    </w:p>
    <w:p w14:paraId="1EEC70AF" w14:textId="77777777" w:rsidR="00641022" w:rsidRPr="00C810B7" w:rsidRDefault="00641022" w:rsidP="00C810B7">
      <w:pPr>
        <w:pStyle w:val="formattexttopleveltext"/>
        <w:shd w:val="clear" w:color="auto" w:fill="FFFFFF"/>
        <w:spacing w:before="0" w:beforeAutospacing="0" w:after="0" w:afterAutospacing="0"/>
        <w:ind w:right="-286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C810B7">
        <w:rPr>
          <w:rFonts w:ascii="Liberation Serif" w:hAnsi="Liberation Serif" w:cs="Liberation Serif"/>
          <w:spacing w:val="2"/>
          <w:sz w:val="28"/>
          <w:szCs w:val="28"/>
        </w:rPr>
        <w:t xml:space="preserve">          - в общеобразовательных классах на основе индивидуальной программы;  </w:t>
      </w:r>
    </w:p>
    <w:p w14:paraId="6FAB9D6C" w14:textId="77777777" w:rsidR="00641022" w:rsidRPr="00C810B7" w:rsidRDefault="00641022" w:rsidP="00C810B7">
      <w:pPr>
        <w:pStyle w:val="formattexttopleveltext"/>
        <w:shd w:val="clear" w:color="auto" w:fill="FFFFFF"/>
        <w:spacing w:before="0" w:beforeAutospacing="0" w:after="0" w:afterAutospacing="0"/>
        <w:ind w:right="-286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C810B7">
        <w:rPr>
          <w:rFonts w:ascii="Liberation Serif" w:hAnsi="Liberation Serif" w:cs="Liberation Serif"/>
          <w:spacing w:val="2"/>
          <w:sz w:val="28"/>
          <w:szCs w:val="28"/>
        </w:rPr>
        <w:t xml:space="preserve">          - в отдельных коррекционных классах;  </w:t>
      </w:r>
    </w:p>
    <w:p w14:paraId="25C32CC0" w14:textId="77777777" w:rsidR="00641022" w:rsidRPr="00C810B7" w:rsidRDefault="00641022" w:rsidP="00C810B7">
      <w:pPr>
        <w:spacing w:after="0" w:line="240" w:lineRule="auto"/>
        <w:ind w:right="-286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pacing w:val="2"/>
          <w:sz w:val="28"/>
          <w:szCs w:val="28"/>
        </w:rPr>
        <w:lastRenderedPageBreak/>
        <w:t xml:space="preserve">          -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при наличии заключений медицинской организации, на дому. </w:t>
      </w:r>
    </w:p>
    <w:p w14:paraId="4B98869C" w14:textId="26D54D75" w:rsidR="00641022" w:rsidRPr="00C810B7" w:rsidRDefault="00641022" w:rsidP="00C810B7">
      <w:pPr>
        <w:widowControl w:val="0"/>
        <w:autoSpaceDE w:val="0"/>
        <w:autoSpaceDN w:val="0"/>
        <w:adjustRightInd w:val="0"/>
        <w:spacing w:after="0" w:line="240" w:lineRule="auto"/>
        <w:ind w:right="-286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Для детей с задержкой психического развития и для детей с умственной отсталостью </w:t>
      </w:r>
      <w:r w:rsidR="004B7601" w:rsidRPr="00C810B7">
        <w:rPr>
          <w:rFonts w:ascii="Liberation Serif" w:hAnsi="Liberation Serif" w:cs="Liberation Serif"/>
          <w:sz w:val="28"/>
          <w:szCs w:val="28"/>
        </w:rPr>
        <w:t xml:space="preserve">в 2023 году </w:t>
      </w:r>
      <w:r w:rsidRPr="00C810B7">
        <w:rPr>
          <w:rFonts w:ascii="Liberation Serif" w:hAnsi="Liberation Serif" w:cs="Liberation Serif"/>
          <w:sz w:val="28"/>
          <w:szCs w:val="28"/>
        </w:rPr>
        <w:t>открыт</w:t>
      </w:r>
      <w:r w:rsidR="004B7601" w:rsidRPr="00C810B7">
        <w:rPr>
          <w:rFonts w:ascii="Liberation Serif" w:hAnsi="Liberation Serif" w:cs="Liberation Serif"/>
          <w:sz w:val="28"/>
          <w:szCs w:val="28"/>
        </w:rPr>
        <w:t>о 21 коррекционный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класс</w:t>
      </w:r>
      <w:r w:rsidR="001D0DE8">
        <w:rPr>
          <w:rFonts w:ascii="Liberation Serif" w:hAnsi="Liberation Serif" w:cs="Liberation Serif"/>
          <w:sz w:val="28"/>
          <w:szCs w:val="28"/>
        </w:rPr>
        <w:t xml:space="preserve"> с охватом 187</w:t>
      </w:r>
      <w:r w:rsidR="004B7601" w:rsidRPr="00C810B7">
        <w:rPr>
          <w:rFonts w:ascii="Liberation Serif" w:hAnsi="Liberation Serif" w:cs="Liberation Serif"/>
          <w:sz w:val="28"/>
          <w:szCs w:val="28"/>
        </w:rPr>
        <w:t xml:space="preserve"> детей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и реализуются адаптированные основные общеобразовательные программы в 8 школах Артемовского городского округа (ОО № 1,3,4,6,9,10,16,18,19). 353 человека </w:t>
      </w:r>
      <w:r w:rsidR="004B7601" w:rsidRPr="00C810B7">
        <w:rPr>
          <w:rFonts w:ascii="Liberation Serif" w:hAnsi="Liberation Serif" w:cs="Liberation Serif"/>
          <w:sz w:val="28"/>
          <w:szCs w:val="28"/>
        </w:rPr>
        <w:t>обучаются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инклюзивно в общеобразовательных классах и 40 детей, обучающихся на дому. </w:t>
      </w:r>
    </w:p>
    <w:p w14:paraId="3570E5BD" w14:textId="77777777" w:rsidR="00641022" w:rsidRPr="00C810B7" w:rsidRDefault="00641022" w:rsidP="00C810B7">
      <w:pPr>
        <w:spacing w:after="0" w:line="240" w:lineRule="auto"/>
        <w:ind w:right="-286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Во всех общеобразовательных организациях, реализующих адаптированные основные общеобразовательные программы, создаются специальные условия для получения образования детей-инвалидов и детей с ограниченными возможностями здоровья:</w:t>
      </w:r>
    </w:p>
    <w:p w14:paraId="472A600C" w14:textId="77777777" w:rsidR="00641022" w:rsidRPr="00C810B7" w:rsidRDefault="00641022" w:rsidP="00C810B7">
      <w:pPr>
        <w:spacing w:after="0" w:line="240" w:lineRule="auto"/>
        <w:ind w:right="-286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обучающиеся обеспечены учебниками и учебными пособиями в соответствии с ФГОС ОВЗ;</w:t>
      </w:r>
    </w:p>
    <w:p w14:paraId="3FB384C6" w14:textId="77777777" w:rsidR="00641022" w:rsidRPr="00C810B7" w:rsidRDefault="00641022" w:rsidP="00C810B7">
      <w:pPr>
        <w:spacing w:after="0" w:line="240" w:lineRule="auto"/>
        <w:ind w:right="-286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организациях имеются специализированные кабинеты для проведения коррекционной работы с обучающимися, со специализированным оборудованием, специальными техническими средствами обучения коллективного и индивидуального пользования;</w:t>
      </w:r>
    </w:p>
    <w:p w14:paraId="64F986A8" w14:textId="77777777" w:rsidR="00641022" w:rsidRPr="00C810B7" w:rsidRDefault="00641022" w:rsidP="00C810B7">
      <w:pPr>
        <w:spacing w:after="0" w:line="240" w:lineRule="auto"/>
        <w:ind w:right="-286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созданы необходимые кадровые условия: в организациях имеются специалисты психолого-педагогического сопровождения (педагоги-психологи, учителя-логопеды, учителя-дефектологи, социальные педагоги,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тьюторы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);</w:t>
      </w:r>
    </w:p>
    <w:p w14:paraId="53AFB5FE" w14:textId="77777777" w:rsidR="00641022" w:rsidRPr="00C810B7" w:rsidRDefault="00641022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ведется повышение квалификации педагогических работников по вопросам применения образовательных технологий работы с детьми с ОВЗ.</w:t>
      </w:r>
    </w:p>
    <w:p w14:paraId="211BC297" w14:textId="5E75B982" w:rsidR="004B7601" w:rsidRPr="00C810B7" w:rsidRDefault="00641022" w:rsidP="00C810B7">
      <w:pPr>
        <w:spacing w:after="0" w:line="240" w:lineRule="auto"/>
        <w:ind w:right="-286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 xml:space="preserve">Ежегодно Управлением образования организуется участие муниципальных образовательных организаций в конкурсного отбор на предоставление субсидии </w:t>
      </w:r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софинансирования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 расходных обязательств местных бюджетов муниципальных образований, связанных с финансовым обеспечением мероприятий по созданию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в образовательных организациях условий для получения детьми-инвалидами качественного образования в соответствии с </w:t>
      </w:r>
      <w:hyperlink r:id="rId8" w:history="1">
        <w:r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Правительства Свердловской области от </w:t>
        </w:r>
        <w:r w:rsidR="004B7601" w:rsidRPr="00C810B7"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 xml:space="preserve">19.12.2019 </w:t>
        </w:r>
        <w:r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 N 9</w:t>
        </w:r>
        <w:r w:rsidR="004B7601"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20</w:t>
        </w:r>
        <w:r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-ПП "Об утверждении государственной программы Свердловской области "Развитие системы образования в Свердловской области до 202</w:t>
        </w:r>
        <w:r w:rsidR="004B7601"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7</w:t>
        </w:r>
        <w:r w:rsidRPr="00C810B7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 года"</w:t>
        </w:r>
      </w:hyperlink>
      <w:r w:rsidR="004B7601" w:rsidRPr="00C810B7">
        <w:rPr>
          <w:rFonts w:ascii="Liberation Serif" w:hAnsi="Liberation Serif" w:cs="Liberation Serif"/>
          <w:sz w:val="28"/>
          <w:szCs w:val="28"/>
        </w:rPr>
        <w:t>. В 20</w:t>
      </w:r>
      <w:r w:rsidR="001D0DE8">
        <w:rPr>
          <w:rFonts w:ascii="Liberation Serif" w:hAnsi="Liberation Serif" w:cs="Liberation Serif"/>
          <w:sz w:val="28"/>
          <w:szCs w:val="28"/>
        </w:rPr>
        <w:t>23 году реализованы мероприятия</w:t>
      </w:r>
      <w:r w:rsidR="004B7601" w:rsidRPr="00C810B7">
        <w:rPr>
          <w:rFonts w:ascii="Liberation Serif" w:hAnsi="Liberation Serif" w:cs="Liberation Serif"/>
          <w:sz w:val="28"/>
          <w:szCs w:val="28"/>
        </w:rPr>
        <w:t xml:space="preserve"> в МБОУ СОШ № 9. </w:t>
      </w:r>
    </w:p>
    <w:p w14:paraId="00E29027" w14:textId="1D8D1960" w:rsidR="00E74DF4" w:rsidRPr="00C810B7" w:rsidRDefault="00E74DF4" w:rsidP="001D0DE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Обеспечено оказание помощи родителям (законным представителям) несовершеннолетних в необходимой коррекции нарушений развития обучающихся, имеющих недостатки в интеллектуальном и психическом развитии.</w:t>
      </w:r>
    </w:p>
    <w:p w14:paraId="7D08E427" w14:textId="742E70F0" w:rsidR="00641022" w:rsidRPr="00C810B7" w:rsidRDefault="001D0DE8" w:rsidP="001D0DE8">
      <w:pPr>
        <w:tabs>
          <w:tab w:val="left" w:pos="72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641022" w:rsidRPr="00C810B7">
        <w:rPr>
          <w:rFonts w:ascii="Liberation Serif" w:hAnsi="Liberation Serif" w:cs="Liberation Serif"/>
          <w:sz w:val="28"/>
          <w:szCs w:val="28"/>
        </w:rPr>
        <w:t xml:space="preserve">Психолого-педагогическое сопровождение участников образовательного процесса, испытывающих трудности в освоении основных общеобразовательных программ, осуществляется </w:t>
      </w:r>
      <w:r w:rsidR="00641022" w:rsidRPr="00C810B7">
        <w:rPr>
          <w:rFonts w:ascii="Liberation Serif" w:hAnsi="Liberation Serif" w:cs="Liberation Serif"/>
          <w:bCs/>
          <w:sz w:val="28"/>
          <w:szCs w:val="28"/>
        </w:rPr>
        <w:t xml:space="preserve">Центром </w:t>
      </w:r>
      <w:r w:rsidR="00641022" w:rsidRPr="00C810B7">
        <w:rPr>
          <w:rFonts w:ascii="Liberation Serif" w:hAnsi="Liberation Serif" w:cs="Liberation Serif"/>
          <w:color w:val="000000"/>
          <w:sz w:val="28"/>
          <w:szCs w:val="28"/>
        </w:rPr>
        <w:t>психолого-педагогической помощи детям, испытывающим трудности в освоении основных общеобразовательных программ на базе МБОУ СОШ № 18.</w:t>
      </w:r>
    </w:p>
    <w:p w14:paraId="4642A63A" w14:textId="77777777" w:rsidR="002A5B4F" w:rsidRPr="00C810B7" w:rsidRDefault="002A5B4F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 целью оказания психолого-педагогической поддержки и сопровождения семьи, воспитывающей ребенка с ограниченными возможностями здоровья в возрасте от 1 до 3 лет жизни, 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на</w:t>
      </w:r>
      <w:r w:rsidRPr="00C810B7">
        <w:rPr>
          <w:rFonts w:ascii="Liberation Serif" w:hAnsi="Liberation Serif" w:cs="Liberation Serif"/>
          <w:color w:val="FF0000"/>
          <w:sz w:val="28"/>
          <w:szCs w:val="28"/>
          <w:shd w:val="clear" w:color="auto" w:fill="FFFFFF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базе МАДОУ ЦРР № 32 функционирует структурное подразделение Центр психолого-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педагогической и консультативной помощи родителям с детьми до 3 лет «Служба ранней помощи». </w:t>
      </w:r>
    </w:p>
    <w:p w14:paraId="05EFD265" w14:textId="77777777" w:rsidR="002A5B4F" w:rsidRPr="00C810B7" w:rsidRDefault="002A5B4F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За истекший период услугами Службы ранней помощи воспользовалась 23 семьи, которые получили консультативную помощь с целью формирования у родителей (законных представителей) специальных компетенций, необходимых для воспитания и обучения ребенка, испытывающего трудности в развитии и социальной адаптации.</w:t>
      </w:r>
    </w:p>
    <w:p w14:paraId="17D26040" w14:textId="34AF8F0A" w:rsidR="002A5B4F" w:rsidRPr="00C810B7" w:rsidRDefault="002A5B4F" w:rsidP="00C810B7">
      <w:pPr>
        <w:pStyle w:val="a5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23 ребенка посещали коррекционные занятия, как индивидуальные, так и групповые</w:t>
      </w:r>
      <w:r w:rsidR="001D0DE8">
        <w:rPr>
          <w:rFonts w:ascii="Liberation Serif" w:hAnsi="Liberation Serif" w:cs="Liberation Serif"/>
          <w:sz w:val="28"/>
          <w:szCs w:val="28"/>
        </w:rPr>
        <w:t>,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с целью формирования и развития у ребенка ключевых образовательных компетенций для дальнейшего его развит</w:t>
      </w:r>
      <w:r w:rsidR="00E74DF4" w:rsidRPr="00C810B7">
        <w:rPr>
          <w:rFonts w:ascii="Liberation Serif" w:hAnsi="Liberation Serif" w:cs="Liberation Serif"/>
          <w:sz w:val="28"/>
          <w:szCs w:val="28"/>
        </w:rPr>
        <w:t>ия, в других учреждениях.</w:t>
      </w:r>
    </w:p>
    <w:p w14:paraId="2A2BF9B2" w14:textId="016C8CF5" w:rsidR="0055277A" w:rsidRPr="00C810B7" w:rsidRDefault="00E74DF4" w:rsidP="001D0DE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pacing w:val="1"/>
          <w:sz w:val="28"/>
          <w:szCs w:val="28"/>
        </w:rPr>
        <w:t xml:space="preserve">В 2023 году продолжена </w:t>
      </w:r>
      <w:r w:rsidR="0055277A" w:rsidRPr="00C810B7">
        <w:rPr>
          <w:rFonts w:ascii="Liberation Serif" w:hAnsi="Liberation Serif" w:cs="Liberation Serif"/>
          <w:spacing w:val="1"/>
          <w:sz w:val="28"/>
          <w:szCs w:val="28"/>
        </w:rPr>
        <w:t xml:space="preserve">работа по созданию необходимых условий для выявления, поддержки и развития талантливых детей, а также </w:t>
      </w:r>
      <w:r w:rsidR="0055277A" w:rsidRPr="00C810B7">
        <w:rPr>
          <w:rFonts w:ascii="Liberation Serif" w:hAnsi="Liberation Serif" w:cs="Liberation Serif"/>
          <w:sz w:val="28"/>
          <w:szCs w:val="28"/>
        </w:rPr>
        <w:t>их сопровождения в течение всего периода становления личности</w:t>
      </w:r>
      <w:r w:rsidR="0055277A" w:rsidRPr="00C810B7">
        <w:rPr>
          <w:rFonts w:ascii="Liberation Serif" w:hAnsi="Liberation Serif" w:cs="Liberation Serif"/>
          <w:spacing w:val="1"/>
          <w:sz w:val="28"/>
          <w:szCs w:val="28"/>
        </w:rPr>
        <w:t xml:space="preserve">. </w:t>
      </w:r>
    </w:p>
    <w:p w14:paraId="7416FB80" w14:textId="77777777" w:rsidR="0055277A" w:rsidRPr="00C810B7" w:rsidRDefault="0055277A" w:rsidP="001D0DE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Выявление интеллектуально-одаренных детей, их поддержка и работа с ними на территории АГО прежде всего осуществляется через организацию и проведение предметных олимпиад и проектную деятельность, направленных на создание благоприятных условий для проявления детской инициативы, последовательной реализации детьми и подростками их интеллектуальных способностей и интересов.</w:t>
      </w:r>
    </w:p>
    <w:p w14:paraId="30BB5589" w14:textId="77777777" w:rsidR="0055277A" w:rsidRPr="00C810B7" w:rsidRDefault="0055277A" w:rsidP="001D0DE8">
      <w:pPr>
        <w:spacing w:after="0" w:line="240" w:lineRule="auto"/>
        <w:ind w:firstLine="567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рамках муниципальных фестивалей в 2022-2023 </w:t>
      </w:r>
      <w:proofErr w:type="spellStart"/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уч.году</w:t>
      </w:r>
      <w:proofErr w:type="spellEnd"/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проведено 105 мероприятий с общим охватом 3746  человек. </w:t>
      </w:r>
    </w:p>
    <w:p w14:paraId="1DCD4250" w14:textId="77777777" w:rsidR="0055277A" w:rsidRPr="00C810B7" w:rsidRDefault="0055277A" w:rsidP="001D0DE8">
      <w:pPr>
        <w:pStyle w:val="a5"/>
        <w:tabs>
          <w:tab w:val="left" w:pos="567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школьном этапе олимпиады в 2022-2023 учебном году приняли участие 51,21 % от общего количества обучающихся в муниципальных общеобразовательных организациях (из них 940 – победителей и 341 – призер).</w:t>
      </w:r>
    </w:p>
    <w:p w14:paraId="6675ACDC" w14:textId="77777777" w:rsidR="0055277A" w:rsidRPr="00C810B7" w:rsidRDefault="0055277A" w:rsidP="00C810B7">
      <w:pPr>
        <w:pStyle w:val="11"/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муниципальном этапе - 632 обучающихся, из них 50 – стали победителями и 202 призерами.</w:t>
      </w:r>
    </w:p>
    <w:p w14:paraId="4B755DCC" w14:textId="77777777" w:rsidR="0055277A" w:rsidRPr="00C810B7" w:rsidRDefault="0055277A" w:rsidP="00C810B7">
      <w:pPr>
        <w:pStyle w:val="a5"/>
        <w:tabs>
          <w:tab w:val="left" w:pos="567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 региональный этап от Артемовского городского округа приглашены 12 участников, из МАОУ «СОШ № 12», МАОУ «Лицей № 21», МАОУ СОШ № 56. </w:t>
      </w:r>
    </w:p>
    <w:p w14:paraId="709C27D5" w14:textId="77777777" w:rsidR="0055277A" w:rsidRPr="00C810B7" w:rsidRDefault="0055277A" w:rsidP="00C810B7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В 2023 году проведена защита исследовательских проектов обучающихся </w:t>
      </w: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общеобразовательных организаций. </w:t>
      </w:r>
    </w:p>
    <w:p w14:paraId="31B11695" w14:textId="77777777" w:rsidR="0055277A" w:rsidRPr="00C810B7" w:rsidRDefault="0055277A" w:rsidP="00C810B7">
      <w:pPr>
        <w:pStyle w:val="a5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муниципальном этапе приняли участие 33 обучающихся с </w:t>
      </w:r>
      <w:proofErr w:type="gramStart"/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проектами  по</w:t>
      </w:r>
      <w:proofErr w:type="gramEnd"/>
      <w:r w:rsidRPr="00C810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10 направлениям. 3 победителя муниципального этапа стали участниками в региональном этапе защиты исследовательских проектов. </w:t>
      </w:r>
    </w:p>
    <w:p w14:paraId="71BC23DF" w14:textId="77777777" w:rsidR="0055277A" w:rsidRPr="00C810B7" w:rsidRDefault="0055277A" w:rsidP="00C810B7">
      <w:pPr>
        <w:pStyle w:val="a5"/>
        <w:tabs>
          <w:tab w:val="left" w:pos="567"/>
        </w:tabs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color w:val="FF0000"/>
          <w:sz w:val="28"/>
          <w:szCs w:val="28"/>
        </w:rPr>
        <w:tab/>
      </w:r>
      <w:r w:rsidRPr="00C810B7">
        <w:rPr>
          <w:rFonts w:ascii="Liberation Serif" w:hAnsi="Liberation Serif" w:cs="Liberation Serif"/>
          <w:sz w:val="28"/>
          <w:szCs w:val="28"/>
        </w:rPr>
        <w:t>При поддержке Благотворительного фонда «Достойным – лучшее» в 2023 года организовано участие 389 обучающихся в 42 мероприятиях разного уровня.</w:t>
      </w:r>
    </w:p>
    <w:p w14:paraId="4FD73F8E" w14:textId="77777777" w:rsidR="001D0DE8" w:rsidRDefault="0055277A" w:rsidP="001D0DE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Количество победителей и призеров муниципальных, региональных, всероссийских и международных мероприятий – 3469 обучающихся, из них: муниципальных – 2752, региональный уровень – 230, межрегиональный – 20, всероссийский – 420, международный – 47. Отмечается количественный рост числа мероприятий и учас</w:t>
      </w:r>
      <w:r w:rsidR="001D0DE8">
        <w:rPr>
          <w:rFonts w:ascii="Liberation Serif" w:hAnsi="Liberation Serif" w:cs="Liberation Serif"/>
          <w:sz w:val="28"/>
          <w:szCs w:val="28"/>
        </w:rPr>
        <w:t>тников, победителей и призеров.</w:t>
      </w:r>
    </w:p>
    <w:p w14:paraId="6FF4D457" w14:textId="29FC51B4" w:rsidR="0055277A" w:rsidRPr="001D0DE8" w:rsidRDefault="0055277A" w:rsidP="001D0DE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</w:t>
      </w:r>
      <w:r w:rsidR="00440F92" w:rsidRPr="00C810B7">
        <w:rPr>
          <w:rFonts w:ascii="Liberation Serif" w:hAnsi="Liberation Serif" w:cs="Liberation Serif"/>
          <w:sz w:val="28"/>
          <w:szCs w:val="28"/>
        </w:rPr>
        <w:t>образовательных организациях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обеспечивался ценностно-ориентированный подход организации воспитательной работы. В законе «Об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образовании в Российской Федерации» воспитание определяется как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14:paraId="02DD306E" w14:textId="09526D5B" w:rsidR="00440F92" w:rsidRPr="00C810B7" w:rsidRDefault="00440F92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</w:t>
      </w:r>
      <w:r w:rsidR="0055277A" w:rsidRPr="00C810B7">
        <w:rPr>
          <w:rFonts w:ascii="Liberation Serif" w:hAnsi="Liberation Serif" w:cs="Liberation Serif"/>
          <w:sz w:val="28"/>
          <w:szCs w:val="28"/>
        </w:rPr>
        <w:t>202</w:t>
      </w:r>
      <w:r w:rsidRPr="00C810B7">
        <w:rPr>
          <w:rFonts w:ascii="Liberation Serif" w:hAnsi="Liberation Serif" w:cs="Liberation Serif"/>
          <w:sz w:val="28"/>
          <w:szCs w:val="28"/>
        </w:rPr>
        <w:t>3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год</w:t>
      </w:r>
      <w:r w:rsidRPr="00C810B7">
        <w:rPr>
          <w:rFonts w:ascii="Liberation Serif" w:hAnsi="Liberation Serif" w:cs="Liberation Serif"/>
          <w:sz w:val="28"/>
          <w:szCs w:val="28"/>
        </w:rPr>
        <w:t>у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в образовательных организациях в рамках внеурочной деятельности обучающихся 1-11 классов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продолжены </w:t>
      </w:r>
      <w:r w:rsidR="0055277A" w:rsidRPr="00C810B7">
        <w:rPr>
          <w:rFonts w:ascii="Liberation Serif" w:hAnsi="Liberation Serif" w:cs="Liberation Serif"/>
          <w:sz w:val="28"/>
          <w:szCs w:val="28"/>
        </w:rPr>
        <w:t>еженедельн</w:t>
      </w:r>
      <w:r w:rsidRPr="00C810B7">
        <w:rPr>
          <w:rFonts w:ascii="Liberation Serif" w:hAnsi="Liberation Serif" w:cs="Liberation Serif"/>
          <w:sz w:val="28"/>
          <w:szCs w:val="28"/>
        </w:rPr>
        <w:t>ые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информационно-просветительские занятия «Разговоры о важном», ориентированные на развитие ценностного отношения обучающихся к России, ее уникальной истории, богат</w:t>
      </w:r>
      <w:r w:rsidRPr="00C810B7">
        <w:rPr>
          <w:rFonts w:ascii="Liberation Serif" w:hAnsi="Liberation Serif" w:cs="Liberation Serif"/>
          <w:sz w:val="28"/>
          <w:szCs w:val="28"/>
        </w:rPr>
        <w:t>ой природе и великой культуре: 35 тем, 175 интерактивных занятий, 30 федеральных спикеров.</w:t>
      </w:r>
    </w:p>
    <w:p w14:paraId="1E83038C" w14:textId="70F85B8D" w:rsidR="0055277A" w:rsidRPr="00C810B7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целях противодействия распространению идеологии насилия, радикальных идей, в особенности всех форм проявления нацизма среди несовершеннолетних и молодежи, а также попыток фальсификации истории, отрицания преступлений против мирного населения нацистов и их пособников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России реализуется просветительский проект «Без срока давности», включающий мероприятия для обучающихся общеобразовательных организаций.</w:t>
      </w:r>
    </w:p>
    <w:p w14:paraId="232BC1BE" w14:textId="3A39FFDF" w:rsidR="0055277A" w:rsidRPr="00C810B7" w:rsidRDefault="0055277A" w:rsidP="00C810B7">
      <w:pPr>
        <w:pStyle w:val="21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Проводится комплексная работа по использованию в образовательном и воспитательном процессах государственных символов Российской Федерации, в соответствии с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и Стандарта церемонии поднятия (спуска) Государственного флага Российской Федерации.</w:t>
      </w:r>
    </w:p>
    <w:p w14:paraId="5E19D03F" w14:textId="4DE0B2A0" w:rsidR="00440F92" w:rsidRPr="00C810B7" w:rsidRDefault="00440F92" w:rsidP="00C810B7">
      <w:pPr>
        <w:pStyle w:val="21"/>
        <w:shd w:val="clear" w:color="auto" w:fill="auto"/>
        <w:spacing w:before="0" w:after="0" w:line="240" w:lineRule="auto"/>
        <w:ind w:firstLine="700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2023 году 15 образовательных организаций оснащены за счет федерального бюджета Комплектами государственной символики Российской Федерации (флаг России, флагшток, протокольный флаг Российской Федерации, Герб Российской Федерации (большой и малый), настольный флаг). </w:t>
      </w:r>
    </w:p>
    <w:p w14:paraId="60B44C1F" w14:textId="68B1D25C" w:rsidR="0055277A" w:rsidRPr="00C810B7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</w:t>
      </w:r>
      <w:r w:rsidR="005C3965" w:rsidRPr="00C810B7">
        <w:rPr>
          <w:rFonts w:ascii="Liberation Serif" w:hAnsi="Liberation Serif" w:cs="Liberation Serif"/>
          <w:sz w:val="28"/>
          <w:szCs w:val="28"/>
        </w:rPr>
        <w:t xml:space="preserve"> 31.12</w:t>
      </w:r>
      <w:r w:rsidRPr="00C810B7">
        <w:rPr>
          <w:rFonts w:ascii="Liberation Serif" w:hAnsi="Liberation Serif" w:cs="Liberation Serif"/>
          <w:sz w:val="28"/>
          <w:szCs w:val="28"/>
        </w:rPr>
        <w:t>.202</w:t>
      </w:r>
      <w:r w:rsidR="005C3965" w:rsidRPr="00C810B7">
        <w:rPr>
          <w:rFonts w:ascii="Liberation Serif" w:hAnsi="Liberation Serif" w:cs="Liberation Serif"/>
          <w:sz w:val="28"/>
          <w:szCs w:val="28"/>
        </w:rPr>
        <w:t>3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во всех общеобразовательных организациях введена ставка советника директора по воспитанию по итогам конкурсного отбора и обучения педагогов по данному направлению на федеральном уровне.</w:t>
      </w:r>
    </w:p>
    <w:p w14:paraId="2DC32D98" w14:textId="77777777" w:rsidR="001D0DE8" w:rsidRDefault="001D0DE8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2023 году в рамках проекта</w:t>
      </w:r>
      <w:r w:rsidR="00417BBC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53766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«Школа </w:t>
      </w:r>
      <w:proofErr w:type="spellStart"/>
      <w:r w:rsidR="00C53766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="00C53766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России», единой рамки для развития системы образования, МАОУ Лицей № 21 (участник проекта с 20222 года) представили опыт </w:t>
      </w:r>
      <w:r w:rsidR="00417BBC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реализации модели «Школа полного дня» </w:t>
      </w:r>
      <w:r w:rsidR="00C53766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417BBC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модель </w:t>
      </w:r>
      <w:proofErr w:type="spellStart"/>
      <w:r w:rsidR="00417BBC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предпрофильного</w:t>
      </w:r>
      <w:proofErr w:type="spellEnd"/>
      <w:r w:rsidR="00417BBC"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профильного обучения «Пространство выбора». </w:t>
      </w:r>
    </w:p>
    <w:p w14:paraId="2539263B" w14:textId="05A88A02" w:rsidR="0055277A" w:rsidRPr="00C810B7" w:rsidRDefault="005C3965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Обеспечены условия для организации медицинского обслуживания обучающихся в муниципальных образовательных организациях</w:t>
      </w:r>
      <w:r w:rsidR="00084626" w:rsidRPr="00C810B7">
        <w:rPr>
          <w:rFonts w:ascii="Liberation Serif" w:hAnsi="Liberation Serif" w:cs="Liberation Serif"/>
          <w:sz w:val="28"/>
          <w:szCs w:val="28"/>
        </w:rPr>
        <w:t xml:space="preserve">. </w:t>
      </w:r>
      <w:r w:rsidR="0055277A" w:rsidRPr="00C810B7">
        <w:rPr>
          <w:rFonts w:ascii="Liberation Serif" w:hAnsi="Liberation Serif" w:cs="Liberation Serif"/>
          <w:sz w:val="28"/>
          <w:szCs w:val="28"/>
        </w:rPr>
        <w:lastRenderedPageBreak/>
        <w:t>Медицинское сопровождение обучающихся в МОО осуществляется на базе лицензированных медицинских кабинетов в муниципальных образовательных организациях, в 6 малокомплектн</w:t>
      </w:r>
      <w:r w:rsidR="00084626" w:rsidRPr="00C810B7">
        <w:rPr>
          <w:rFonts w:ascii="Liberation Serif" w:hAnsi="Liberation Serif" w:cs="Liberation Serif"/>
          <w:sz w:val="28"/>
          <w:szCs w:val="28"/>
        </w:rPr>
        <w:t>ых образовательных организациях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на базе ФАППА или ОВП; проведен</w:t>
      </w:r>
      <w:r w:rsidR="00084626" w:rsidRPr="00C810B7">
        <w:rPr>
          <w:rFonts w:ascii="Liberation Serif" w:hAnsi="Liberation Serif" w:cs="Liberation Serif"/>
          <w:sz w:val="28"/>
          <w:szCs w:val="28"/>
        </w:rPr>
        <w:t>ы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профилактически</w:t>
      </w:r>
      <w:r w:rsidR="00084626" w:rsidRPr="00C810B7">
        <w:rPr>
          <w:rFonts w:ascii="Liberation Serif" w:hAnsi="Liberation Serif" w:cs="Liberation Serif"/>
          <w:sz w:val="28"/>
          <w:szCs w:val="28"/>
        </w:rPr>
        <w:t>е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осмотр</w:t>
      </w:r>
      <w:r w:rsidR="00084626" w:rsidRPr="00C810B7">
        <w:rPr>
          <w:rFonts w:ascii="Liberation Serif" w:hAnsi="Liberation Serif" w:cs="Liberation Serif"/>
          <w:sz w:val="28"/>
          <w:szCs w:val="28"/>
        </w:rPr>
        <w:t>ы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, плановая вакцинация, методическое сопровождение формирования здорового образа жизни и профилактике травматизма. </w:t>
      </w:r>
    </w:p>
    <w:p w14:paraId="1C7C7B3B" w14:textId="7889CC42" w:rsidR="0055277A" w:rsidRPr="00C810B7" w:rsidRDefault="0055277A" w:rsidP="001D0DE8">
      <w:pPr>
        <w:spacing w:after="0" w:line="240" w:lineRule="auto"/>
        <w:ind w:right="-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Организация отдыха и оздоровления обучающихся МОО осуществляется в соответствии с постановлением Администрации Артемовского городского округа от </w:t>
      </w:r>
      <w:hyperlink r:id="rId9" w:history="1">
        <w:r w:rsidRPr="001D0DE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№119-ПА от 31.01.2023 «О мерах по обеспечению отдыха, оздоровления и занятости детей и</w:t>
        </w:r>
        <w:r w:rsidRPr="001D0DE8"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 xml:space="preserve"> </w:t>
        </w:r>
        <w:r w:rsidRPr="001D0DE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подростков в 2023 году в Артемовском городском округе»</w:t>
        </w:r>
      </w:hyperlink>
      <w:r w:rsidRPr="001D0DE8">
        <w:rPr>
          <w:rFonts w:ascii="Liberation Serif" w:hAnsi="Liberation Serif" w:cs="Liberation Serif"/>
          <w:sz w:val="28"/>
          <w:szCs w:val="28"/>
        </w:rPr>
        <w:t xml:space="preserve">. </w:t>
      </w:r>
      <w:r w:rsidRPr="00C810B7">
        <w:rPr>
          <w:rFonts w:ascii="Liberation Serif" w:hAnsi="Liberation Serif" w:cs="Liberation Serif"/>
          <w:sz w:val="28"/>
          <w:szCs w:val="28"/>
        </w:rPr>
        <w:t>В каникулярное время обеспечено различными видами отдыха и оздоровления 100% обучающихся муниципальных образовательных организаций.</w:t>
      </w:r>
    </w:p>
    <w:p w14:paraId="388425E7" w14:textId="77777777" w:rsidR="00641022" w:rsidRPr="00C810B7" w:rsidRDefault="00641022" w:rsidP="001D0DE8">
      <w:pPr>
        <w:spacing w:after="0" w:line="240" w:lineRule="auto"/>
        <w:ind w:right="-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соответствии с постановлением Правительства Свердловской области от 17.10.2018 № 693-ПП организован отдых и оздоровление детей (за исключением детей-сирот и детей, оставшихся без попечения родителей, детей, находящихся в трудной жизненной ситуации) в учебное время. 71 человек отдохнули в санатории «У трех пещер» - 51 человек и санатории «Соколиный камень» - 20 человек.</w:t>
      </w:r>
    </w:p>
    <w:p w14:paraId="40AEEF80" w14:textId="77777777" w:rsidR="00641022" w:rsidRPr="00C810B7" w:rsidRDefault="00641022" w:rsidP="00C810B7">
      <w:pPr>
        <w:spacing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каникулярное время:</w:t>
      </w:r>
    </w:p>
    <w:tbl>
      <w:tblPr>
        <w:tblStyle w:val="af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2126"/>
      </w:tblGrid>
      <w:tr w:rsidR="00641022" w:rsidRPr="00C810B7" w14:paraId="1C0D2DEE" w14:textId="77777777" w:rsidTr="00DD316A">
        <w:tc>
          <w:tcPr>
            <w:tcW w:w="3828" w:type="dxa"/>
          </w:tcPr>
          <w:p w14:paraId="1226E083" w14:textId="77777777" w:rsidR="00641022" w:rsidRPr="00C810B7" w:rsidRDefault="00641022" w:rsidP="00C810B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b/>
                <w:sz w:val="28"/>
                <w:szCs w:val="28"/>
              </w:rPr>
              <w:t>Вид оздоровления</w:t>
            </w:r>
          </w:p>
        </w:tc>
        <w:tc>
          <w:tcPr>
            <w:tcW w:w="1701" w:type="dxa"/>
          </w:tcPr>
          <w:p w14:paraId="787FC15A" w14:textId="77777777" w:rsidR="00641022" w:rsidRPr="00C810B7" w:rsidRDefault="00641022" w:rsidP="00C810B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b/>
                <w:sz w:val="28"/>
                <w:szCs w:val="28"/>
              </w:rPr>
              <w:t>целевые</w:t>
            </w:r>
          </w:p>
        </w:tc>
        <w:tc>
          <w:tcPr>
            <w:tcW w:w="1701" w:type="dxa"/>
          </w:tcPr>
          <w:p w14:paraId="582989A3" w14:textId="77777777" w:rsidR="00641022" w:rsidRPr="00C810B7" w:rsidRDefault="00641022" w:rsidP="00C810B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b/>
                <w:sz w:val="28"/>
                <w:szCs w:val="28"/>
              </w:rPr>
              <w:t>0беспечено</w:t>
            </w:r>
          </w:p>
        </w:tc>
        <w:tc>
          <w:tcPr>
            <w:tcW w:w="2126" w:type="dxa"/>
          </w:tcPr>
          <w:p w14:paraId="4C921A71" w14:textId="77777777" w:rsidR="00641022" w:rsidRPr="00C810B7" w:rsidRDefault="00641022" w:rsidP="00C810B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b/>
                <w:sz w:val="28"/>
                <w:szCs w:val="28"/>
              </w:rPr>
              <w:t>исполнение</w:t>
            </w:r>
          </w:p>
        </w:tc>
      </w:tr>
      <w:tr w:rsidR="00641022" w:rsidRPr="00C810B7" w14:paraId="0ABA9325" w14:textId="77777777" w:rsidTr="00DD316A">
        <w:tc>
          <w:tcPr>
            <w:tcW w:w="3828" w:type="dxa"/>
          </w:tcPr>
          <w:p w14:paraId="40A7C4E0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Санаторно-курортные</w:t>
            </w:r>
          </w:p>
        </w:tc>
        <w:tc>
          <w:tcPr>
            <w:tcW w:w="1701" w:type="dxa"/>
          </w:tcPr>
          <w:p w14:paraId="7F388ECD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450</w:t>
            </w:r>
          </w:p>
        </w:tc>
        <w:tc>
          <w:tcPr>
            <w:tcW w:w="1701" w:type="dxa"/>
          </w:tcPr>
          <w:p w14:paraId="37CB4EFA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450</w:t>
            </w:r>
          </w:p>
        </w:tc>
        <w:tc>
          <w:tcPr>
            <w:tcW w:w="2126" w:type="dxa"/>
          </w:tcPr>
          <w:p w14:paraId="0DA19415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641022" w:rsidRPr="00C810B7" w14:paraId="5DBB5850" w14:textId="77777777" w:rsidTr="00DD316A">
        <w:tc>
          <w:tcPr>
            <w:tcW w:w="3828" w:type="dxa"/>
          </w:tcPr>
          <w:p w14:paraId="32AB97AF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Загородное оздоровление</w:t>
            </w:r>
          </w:p>
        </w:tc>
        <w:tc>
          <w:tcPr>
            <w:tcW w:w="1701" w:type="dxa"/>
          </w:tcPr>
          <w:p w14:paraId="7BE6D29D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550</w:t>
            </w:r>
          </w:p>
        </w:tc>
        <w:tc>
          <w:tcPr>
            <w:tcW w:w="1701" w:type="dxa"/>
          </w:tcPr>
          <w:p w14:paraId="612ABA28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550</w:t>
            </w:r>
          </w:p>
        </w:tc>
        <w:tc>
          <w:tcPr>
            <w:tcW w:w="2126" w:type="dxa"/>
          </w:tcPr>
          <w:p w14:paraId="3F348ABD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641022" w:rsidRPr="00C810B7" w14:paraId="18BDDE40" w14:textId="77777777" w:rsidTr="00DD316A">
        <w:tc>
          <w:tcPr>
            <w:tcW w:w="3828" w:type="dxa"/>
          </w:tcPr>
          <w:p w14:paraId="7737E53A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Лагеря дневного пребывания</w:t>
            </w:r>
          </w:p>
        </w:tc>
        <w:tc>
          <w:tcPr>
            <w:tcW w:w="1701" w:type="dxa"/>
          </w:tcPr>
          <w:p w14:paraId="3661DF0D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1800</w:t>
            </w:r>
          </w:p>
        </w:tc>
        <w:tc>
          <w:tcPr>
            <w:tcW w:w="1701" w:type="dxa"/>
          </w:tcPr>
          <w:p w14:paraId="63B6CEA9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1813</w:t>
            </w:r>
          </w:p>
        </w:tc>
        <w:tc>
          <w:tcPr>
            <w:tcW w:w="2126" w:type="dxa"/>
          </w:tcPr>
          <w:p w14:paraId="77231A89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101%</w:t>
            </w:r>
          </w:p>
        </w:tc>
      </w:tr>
      <w:tr w:rsidR="00641022" w:rsidRPr="00C810B7" w14:paraId="4BE16C03" w14:textId="77777777" w:rsidTr="00DD316A">
        <w:tc>
          <w:tcPr>
            <w:tcW w:w="3828" w:type="dxa"/>
          </w:tcPr>
          <w:p w14:paraId="4704070E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Иные формы</w:t>
            </w:r>
          </w:p>
        </w:tc>
        <w:tc>
          <w:tcPr>
            <w:tcW w:w="1701" w:type="dxa"/>
          </w:tcPr>
          <w:p w14:paraId="008F7AB5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2913</w:t>
            </w:r>
          </w:p>
        </w:tc>
        <w:tc>
          <w:tcPr>
            <w:tcW w:w="1701" w:type="dxa"/>
          </w:tcPr>
          <w:p w14:paraId="1B632455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2913</w:t>
            </w:r>
          </w:p>
        </w:tc>
        <w:tc>
          <w:tcPr>
            <w:tcW w:w="2126" w:type="dxa"/>
          </w:tcPr>
          <w:p w14:paraId="45759BA9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  <w:tr w:rsidR="00641022" w:rsidRPr="00C810B7" w14:paraId="29FA9EBC" w14:textId="77777777" w:rsidTr="00DD316A">
        <w:tc>
          <w:tcPr>
            <w:tcW w:w="3828" w:type="dxa"/>
          </w:tcPr>
          <w:p w14:paraId="21F98782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7CD04696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5713</w:t>
            </w:r>
          </w:p>
        </w:tc>
        <w:tc>
          <w:tcPr>
            <w:tcW w:w="1701" w:type="dxa"/>
          </w:tcPr>
          <w:p w14:paraId="5D30E9D1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5726</w:t>
            </w:r>
          </w:p>
        </w:tc>
        <w:tc>
          <w:tcPr>
            <w:tcW w:w="2126" w:type="dxa"/>
          </w:tcPr>
          <w:p w14:paraId="3886E48C" w14:textId="77777777" w:rsidR="00641022" w:rsidRPr="00C810B7" w:rsidRDefault="00641022" w:rsidP="00C810B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810B7">
              <w:rPr>
                <w:rFonts w:ascii="Liberation Serif" w:hAnsi="Liberation Serif" w:cs="Liberation Serif"/>
                <w:sz w:val="28"/>
                <w:szCs w:val="28"/>
              </w:rPr>
              <w:t>101%</w:t>
            </w:r>
          </w:p>
        </w:tc>
      </w:tr>
    </w:tbl>
    <w:p w14:paraId="0EA85DE7" w14:textId="77777777" w:rsidR="00641022" w:rsidRPr="00C810B7" w:rsidRDefault="00641022" w:rsidP="00C810B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C2724F5" w14:textId="107E0082" w:rsidR="00641022" w:rsidRPr="00C810B7" w:rsidRDefault="00641022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Целевые в 2023 году достигнуты в полном объеме. </w:t>
      </w:r>
      <w:r w:rsidR="001D0DE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Финансовые затраты </w:t>
      </w:r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на организацию отдыха и оздоровления в 2023 году составили 26</w:t>
      </w:r>
      <w:r w:rsidR="001D0DE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959,23, при этом из областного бюджета 18</w:t>
      </w:r>
      <w:r w:rsidR="001D0DE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501,3 </w:t>
      </w:r>
      <w:proofErr w:type="spellStart"/>
      <w:proofErr w:type="gramStart"/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тыс.рублей</w:t>
      </w:r>
      <w:proofErr w:type="spellEnd"/>
      <w:proofErr w:type="gramEnd"/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, из местного бюджета 8</w:t>
      </w:r>
      <w:r w:rsidR="001D0DE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36049E" w:rsidRPr="00C810B7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457,93 тыс. руб.</w:t>
      </w:r>
    </w:p>
    <w:p w14:paraId="5ECBF3CD" w14:textId="7A64EF15" w:rsidR="00084626" w:rsidRPr="00C810B7" w:rsidRDefault="00084626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Обеспечены условия для осуществления питания обучающихся в муниципальных образовательных организациях;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Общий процент охвата организованным питанием обучающихся в общеобразовательных организациях составляет 96,2%, при этом обучающихся начального общего образования -100%.</w:t>
      </w:r>
      <w:r w:rsidR="00E74DF4"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AE7B0C4" w14:textId="4A31425E" w:rsidR="00E74DF4" w:rsidRPr="00C810B7" w:rsidRDefault="00E74DF4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Питание обучающихся с ограниченными возможностями здоровья организовано в соответствии с постановлением Администрации Артемовского городского округа от 23.01.2024 № 78-ПА «Об обеспечении горячим питанием обучающихся муниципальных общеобразовательных организаций Артемовского городского округа в 2024 году».</w:t>
      </w:r>
    </w:p>
    <w:p w14:paraId="25753EB3" w14:textId="77777777" w:rsidR="00E74DF4" w:rsidRPr="00C810B7" w:rsidRDefault="00E74DF4" w:rsidP="00C810B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п.1.2. обучающиеся 1 – 4 класса обеспечиваются бесплатным двухразовым питанием (завтрак, обед) за счет средств областного бюджета в размере 152 руб.38 коп., на одного обучающегося в муниципальной образовательной организации, оказывающей питание самостоятельно (МОО </w:t>
      </w: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№ 17), в остальных образовательных организациях, организующих питание с </w:t>
      </w:r>
      <w:proofErr w:type="gramStart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привлечением  третьих</w:t>
      </w:r>
      <w:proofErr w:type="gramEnd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лиц, стоимость питания на одного обучающегося составляет  196 руб. 53 коп.</w:t>
      </w:r>
    </w:p>
    <w:p w14:paraId="6E903915" w14:textId="3646F94E" w:rsidR="0055277A" w:rsidRPr="001D0DE8" w:rsidRDefault="00E74DF4" w:rsidP="001D0DE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п.1.4 обучающиеся 5 – 11 классов обеспечиваются бесплатным двухразовым питанием (завтрак, обед) за счет средств областного бюджета в </w:t>
      </w:r>
      <w:proofErr w:type="gramStart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размере  177</w:t>
      </w:r>
      <w:proofErr w:type="gramEnd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руб.43 коп., на одного обучающегося в муниципальной образовательной организации, оказывающей питание самостоятельно (МОО № 17), в остальных образовательных организациях, организующих питание с привлечением третьих лиц, стоимость питания  на одного обучающегося составляет 222 руб. 49 коп.</w:t>
      </w:r>
    </w:p>
    <w:p w14:paraId="2DEAD2BE" w14:textId="5F679148" w:rsidR="0055277A" w:rsidRPr="00C810B7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Охват об</w:t>
      </w:r>
      <w:r w:rsidR="001D0DE8">
        <w:rPr>
          <w:rFonts w:ascii="Liberation Serif" w:hAnsi="Liberation Serif" w:cs="Liberation Serif"/>
          <w:sz w:val="28"/>
          <w:szCs w:val="28"/>
        </w:rPr>
        <w:t>учающихся на уроках физкультуры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составляет 5729 человека. Кроме того, 331 детей с ОВЗ вовлечены в систему физкультурных занятий в соответствии с заключениями ПМПК. Численность обучающихся, занимающихся в рамках образовательной программы дошкольного образования по направлению «Физическое развитие» - 2798 детей в возрасте от 1,5 до 7 лет.</w:t>
      </w:r>
    </w:p>
    <w:p w14:paraId="793747E5" w14:textId="77777777" w:rsid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Артемовском городском округе действуют 18 школьных спортивных клубов во всех общеобразовательных организациях Общий охват детей и взрослых 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составляет  –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3256 человек, прирост составил 35%. </w:t>
      </w:r>
    </w:p>
    <w:p w14:paraId="0D004FA5" w14:textId="77777777" w:rsid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Система образования Артемовского городского округа – участник ряда Всероссийских спортивных проектов:</w:t>
      </w:r>
    </w:p>
    <w:p w14:paraId="4189D3A0" w14:textId="77777777" w:rsid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ВФСК «ГТО» - 100% образовательных организаций;</w:t>
      </w:r>
    </w:p>
    <w:p w14:paraId="1DD6601B" w14:textId="77777777" w:rsid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«Самбо в школу»- 1,17,19,14 (680 обучающихся);</w:t>
      </w:r>
    </w:p>
    <w:p w14:paraId="0E4B6685" w14:textId="77777777" w:rsid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«Футбол в школу» - с 01.09.2021 – обучающиеся школы 14;</w:t>
      </w:r>
    </w:p>
    <w:p w14:paraId="41DDA946" w14:textId="10A7BEB2" w:rsidR="0055277A" w:rsidRPr="001D0DE8" w:rsidRDefault="0055277A" w:rsidP="001D0DE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 «Спорт-лидер» - с 01.10.2021 – школы 1,4,8,16.</w:t>
      </w:r>
    </w:p>
    <w:p w14:paraId="6FB3A856" w14:textId="79A522AC" w:rsidR="0055277A" w:rsidRPr="00C810B7" w:rsidRDefault="00084626" w:rsidP="00C810B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Обеспечение </w:t>
      </w:r>
      <w:r w:rsidR="001D0DE8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>мировоззренческой</w:t>
      </w: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 безопасности детей и молодежи</w:t>
      </w:r>
      <w:r w:rsidR="0055277A" w:rsidRPr="00C810B7">
        <w:rPr>
          <w:rFonts w:ascii="Liberation Serif" w:hAnsi="Liberation Serif" w:cs="Liberation Serif"/>
          <w:sz w:val="28"/>
          <w:szCs w:val="28"/>
        </w:rPr>
        <w:t>: ценность семьи и семейных традиций; уважение к истории, культуре и духовным традициям своего народа и своего края; осознание этнической и национальной принадлежности; уважение ценностей многонационального народа Российской Федерации, неприятие в межнациональном общении идеологии национализма, ксенофобии; уважение конфессиональных традиций, ориентация на благополучие, процветание, свободу и независимость России, готовность к мирному созиданию и защите Родины; целостный взгляд на мир в его органическом единстве и разнообразии природы, народов, культур и религий.</w:t>
      </w:r>
    </w:p>
    <w:p w14:paraId="5A4DD723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системе образования Артемовского городского округа функционирует 8 школьных музеев в 6 муниципальных образовательных организациях: МАОУ ДО «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ЦОиПО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», МБОУ «СОШ №2», МБОУ «СОШ №4», МАОУ СОШ №8, МБОУ «СОШ №10», МБОУ «СОШ №19», из них: </w:t>
      </w:r>
    </w:p>
    <w:p w14:paraId="77434921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комплексных – 4, </w:t>
      </w:r>
    </w:p>
    <w:p w14:paraId="6B597B02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этнографический – 1, </w:t>
      </w:r>
    </w:p>
    <w:p w14:paraId="62D0FE06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естественнонаучный – 1, </w:t>
      </w:r>
    </w:p>
    <w:p w14:paraId="06AE2797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истории школы – 1, </w:t>
      </w:r>
    </w:p>
    <w:p w14:paraId="6231858C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историко- краеведческий - 1. </w:t>
      </w:r>
    </w:p>
    <w:p w14:paraId="20DD46D2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 базе музеев образовательных организаций успешно реализуются дополнительные общеобразовательные программы, программы внеурочной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>деятельности («Юные экскурсоводы», «Краеведение», «Школьное научное общество учащихся» и другие), реализуются интерактивные формы взаимодействия участников образовательных отношений в рамках деятельности детских общественных объединений ЮНАРМИЯ, РДШ.</w:t>
      </w:r>
    </w:p>
    <w:p w14:paraId="63F29C89" w14:textId="77777777" w:rsidR="0055277A" w:rsidRPr="00C810B7" w:rsidRDefault="0055277A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течение 2022-2023 учебного года в системе образования Артемовского городского округа проведено 6123 мероприятия патриотической направленности (конкурсы, акции, тематические классные часы, интерактивные игры, научно-практические конференции, праздничные мероприятия, лектории, беседы, онлайн- встречи и иные) с общим охватом – 14088</w:t>
      </w:r>
      <w:r w:rsidRPr="00C810B7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>человек.</w:t>
      </w:r>
    </w:p>
    <w:p w14:paraId="6D6C2116" w14:textId="77777777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b w:val="0"/>
          <w:sz w:val="28"/>
          <w:szCs w:val="28"/>
        </w:rPr>
        <w:t xml:space="preserve">В муниципальных образовательных организациях Артёмовского городского округа продолжена деятельность детских общественных движений: </w:t>
      </w:r>
    </w:p>
    <w:p w14:paraId="683E49B8" w14:textId="77777777" w:rsidR="0055277A" w:rsidRPr="00C810B7" w:rsidRDefault="0055277A" w:rsidP="001D0DE8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D0DE8">
        <w:rPr>
          <w:rFonts w:ascii="Liberation Serif" w:hAnsi="Liberation Serif" w:cs="Liberation Serif"/>
          <w:sz w:val="28"/>
          <w:szCs w:val="28"/>
        </w:rPr>
        <w:t>Движение первых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(</w:t>
      </w:r>
      <w:r w:rsidRPr="001D0DE8">
        <w:rPr>
          <w:rFonts w:ascii="Liberation Serif" w:hAnsi="Liberation Serif" w:cs="Liberation Serif"/>
          <w:sz w:val="28"/>
          <w:szCs w:val="28"/>
        </w:rPr>
        <w:t>18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МОО, 1813 активистов). открыто 18 первичных отделений </w:t>
      </w:r>
      <w:r w:rsidRPr="001D0DE8">
        <w:rPr>
          <w:rFonts w:ascii="Liberation Serif" w:hAnsi="Liberation Serif" w:cs="Liberation Serif"/>
          <w:sz w:val="28"/>
          <w:szCs w:val="28"/>
        </w:rPr>
        <w:t>РДДМ.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Организованы 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многофункциональное пространство для обеспечения деятельности ученического самоуправления, организации места встреч </w:t>
      </w:r>
      <w:r w:rsidRPr="001D0DE8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детских</w:t>
      </w:r>
      <w:r w:rsidRPr="001D0DE8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 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общественных объединений, в том числе с родительским, педагогическим, профессиональным сообществом для проведения совместных мероприятий, проектной деятельности, </w:t>
      </w:r>
      <w:r w:rsidRPr="00C810B7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школьного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 ученического самоуправления - Центр детских инициатив.</w:t>
      </w:r>
    </w:p>
    <w:p w14:paraId="389EF415" w14:textId="77777777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b w:val="0"/>
          <w:sz w:val="28"/>
          <w:szCs w:val="28"/>
        </w:rPr>
        <w:t>Экологическое движение (экологические отряды: 10 МОО, 213 обучающихся).</w:t>
      </w:r>
    </w:p>
    <w:p w14:paraId="4506941C" w14:textId="77777777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b w:val="0"/>
          <w:sz w:val="28"/>
          <w:szCs w:val="28"/>
        </w:rPr>
        <w:t>Волонтерская деятельность (12 МОО, 183 обучающихся).</w:t>
      </w:r>
    </w:p>
    <w:p w14:paraId="286CBEC7" w14:textId="77777777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proofErr w:type="spellStart"/>
      <w:r w:rsidRPr="00C810B7">
        <w:rPr>
          <w:rFonts w:ascii="Liberation Serif" w:hAnsi="Liberation Serif" w:cs="Liberation Serif"/>
          <w:b w:val="0"/>
          <w:sz w:val="28"/>
          <w:szCs w:val="28"/>
        </w:rPr>
        <w:t>Юнармия</w:t>
      </w:r>
      <w:proofErr w:type="spellEnd"/>
      <w:r w:rsidRPr="00C810B7">
        <w:rPr>
          <w:rFonts w:ascii="Liberation Serif" w:hAnsi="Liberation Serif" w:cs="Liberation Serif"/>
          <w:b w:val="0"/>
          <w:sz w:val="28"/>
          <w:szCs w:val="28"/>
        </w:rPr>
        <w:t xml:space="preserve"> -8 отрядов, 209 обучающихся</w:t>
      </w:r>
    </w:p>
    <w:p w14:paraId="6EDFB281" w14:textId="77777777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b w:val="0"/>
          <w:sz w:val="28"/>
          <w:szCs w:val="28"/>
        </w:rPr>
        <w:t>Отряды ЮИД (18 отрядов юных инспекторов дорожного движения (ЮИД), общий охват составляет 249 человек) и ДЮП (16 дружин юных пожарных, общее количество участников ДЮП – 201 человек).</w:t>
      </w:r>
    </w:p>
    <w:p w14:paraId="16CFF361" w14:textId="615DCFC9" w:rsidR="0055277A" w:rsidRPr="00C810B7" w:rsidRDefault="0055277A" w:rsidP="00C810B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C810B7">
        <w:rPr>
          <w:rFonts w:ascii="Liberation Serif" w:hAnsi="Liberation Serif" w:cs="Liberation Serif"/>
          <w:b w:val="0"/>
          <w:sz w:val="28"/>
          <w:szCs w:val="28"/>
        </w:rPr>
        <w:t xml:space="preserve">Кадетские объединения на базе МАОУ </w:t>
      </w:r>
      <w:r w:rsidR="002221E3">
        <w:rPr>
          <w:rFonts w:ascii="Liberation Serif" w:hAnsi="Liberation Serif" w:cs="Liberation Serif"/>
          <w:b w:val="0"/>
          <w:sz w:val="28"/>
          <w:szCs w:val="28"/>
        </w:rPr>
        <w:t>«</w:t>
      </w:r>
      <w:r w:rsidRPr="00C810B7">
        <w:rPr>
          <w:rFonts w:ascii="Liberation Serif" w:hAnsi="Liberation Serif" w:cs="Liberation Serif"/>
          <w:b w:val="0"/>
          <w:sz w:val="28"/>
          <w:szCs w:val="28"/>
        </w:rPr>
        <w:t>СОШ №56</w:t>
      </w:r>
      <w:r w:rsidR="002221E3">
        <w:rPr>
          <w:rFonts w:ascii="Liberation Serif" w:hAnsi="Liberation Serif" w:cs="Liberation Serif"/>
          <w:b w:val="0"/>
          <w:sz w:val="28"/>
          <w:szCs w:val="28"/>
        </w:rPr>
        <w:t>»</w:t>
      </w:r>
      <w:r w:rsidR="001D0DE8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2221E3">
        <w:rPr>
          <w:rFonts w:ascii="Liberation Serif" w:hAnsi="Liberation Serif" w:cs="Liberation Serif"/>
          <w:b w:val="0"/>
          <w:sz w:val="28"/>
          <w:szCs w:val="28"/>
        </w:rPr>
        <w:t>МБОУ «СОШ № 17»</w:t>
      </w:r>
      <w:r w:rsidRPr="00C810B7">
        <w:rPr>
          <w:rFonts w:ascii="Liberation Serif" w:hAnsi="Liberation Serif" w:cs="Liberation Serif"/>
          <w:b w:val="0"/>
          <w:sz w:val="28"/>
          <w:szCs w:val="28"/>
        </w:rPr>
        <w:t>.</w:t>
      </w:r>
    </w:p>
    <w:p w14:paraId="1C5387FD" w14:textId="77777777" w:rsidR="002221E3" w:rsidRDefault="0055277A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 целью информационной и научно-методической поддержки созданы муниципальные центры по развитию </w:t>
      </w:r>
      <w:r w:rsidR="002221E3">
        <w:rPr>
          <w:rFonts w:ascii="Liberation Serif" w:hAnsi="Liberation Serif" w:cs="Liberation Serif"/>
          <w:sz w:val="28"/>
          <w:szCs w:val="28"/>
        </w:rPr>
        <w:t xml:space="preserve">детских общественных движений: </w:t>
      </w:r>
    </w:p>
    <w:p w14:paraId="3E3CB726" w14:textId="70482F82" w:rsidR="0055277A" w:rsidRPr="00C810B7" w:rsidRDefault="0055277A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 базе МАОУ ЦДО «Фаворит» Центр по развитию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волонтерства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в системе образования Артемовского городского округа (с 2018 года), на базе МАОУ «СОЛШ №12» - муниципальный Штаб ВВПОД ЮНАРМИЯ (с 2018 года).</w:t>
      </w:r>
    </w:p>
    <w:p w14:paraId="6779BA79" w14:textId="6459F641" w:rsidR="00084626" w:rsidRPr="00C810B7" w:rsidRDefault="00084626" w:rsidP="00C810B7">
      <w:pPr>
        <w:suppressAutoHyphens/>
        <w:autoSpaceDN w:val="0"/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Ценностные ориентации: </w:t>
      </w:r>
      <w:r w:rsidR="0055277A" w:rsidRPr="00C810B7">
        <w:rPr>
          <w:rFonts w:ascii="Liberation Serif" w:hAnsi="Liberation Serif" w:cs="Liberation Serif"/>
          <w:sz w:val="28"/>
          <w:szCs w:val="28"/>
        </w:rPr>
        <w:t>ценность образования и труда, творчества и самореализации, ориентация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на осознанный выбор профессии</w:t>
      </w:r>
      <w:r w:rsidR="002221E3">
        <w:rPr>
          <w:rFonts w:ascii="Liberation Serif" w:hAnsi="Liberation Serif" w:cs="Liberation Serif"/>
          <w:sz w:val="28"/>
          <w:szCs w:val="28"/>
        </w:rPr>
        <w:t>,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реализованы в 2023 году через следующие мероприятия:</w:t>
      </w:r>
    </w:p>
    <w:p w14:paraId="6BAC7537" w14:textId="3DC45DD1" w:rsidR="0055277A" w:rsidRPr="00C810B7" w:rsidRDefault="00084626" w:rsidP="002221E3">
      <w:pPr>
        <w:suppressAutoHyphens/>
        <w:autoSpaceDN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- у</w:t>
      </w:r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частие в </w:t>
      </w:r>
      <w:proofErr w:type="spellStart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профориентационном</w:t>
      </w:r>
      <w:proofErr w:type="spellEnd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проекте, проводим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ом</w:t>
      </w:r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при поддержке Министерства просвещения Российской Федерации, «</w:t>
      </w:r>
      <w:proofErr w:type="spellStart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Проектория</w:t>
      </w:r>
      <w:proofErr w:type="spellEnd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» </w:t>
      </w:r>
      <w:r w:rsidR="00300868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- </w:t>
      </w:r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возможность познакомить учеников 8–11-х классов с перспективными профессиями, а также достижениями отечественной науки и экономики. 7496 </w:t>
      </w:r>
      <w:proofErr w:type="gramStart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участий</w:t>
      </w:r>
      <w:proofErr w:type="gramEnd"/>
      <w:r w:rsidR="0055277A"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обучающихся муниципальных общеобразовательных организаций. </w:t>
      </w:r>
    </w:p>
    <w:p w14:paraId="314FF07F" w14:textId="0E925712" w:rsidR="00300868" w:rsidRPr="002221E3" w:rsidRDefault="00300868" w:rsidP="002221E3">
      <w:pPr>
        <w:spacing w:after="0" w:line="240" w:lineRule="auto"/>
        <w:ind w:firstLine="720"/>
        <w:jc w:val="both"/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реализация един</w:t>
      </w:r>
      <w:r w:rsidR="002221E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ой</w:t>
      </w: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модели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деятельности, в основу которой заложен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минимум для школьников 6–</w:t>
      </w: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11-х классов, включая детей с ОВЗ и инвалидностью. С 01 сентября 2023 года во всех общеобразовательных организациях 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введен </w:t>
      </w:r>
      <w:proofErr w:type="spellStart"/>
      <w:r w:rsidRPr="002221E3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профминимум</w:t>
      </w:r>
      <w:proofErr w:type="spellEnd"/>
      <w:r w:rsidRPr="002221E3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, который</w:t>
      </w:r>
      <w:r w:rsidRPr="00C810B7">
        <w:rPr>
          <w:rFonts w:ascii="Liberation Serif" w:hAnsi="Liberation Serif" w:cs="Liberation Serif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810B7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реализуется через курс занятий внеурочной деятельности «Россия – мои горизонты». Еженедельные занятия на базовом уровне, 34 занятия в течение </w:t>
      </w:r>
      <w:r w:rsidRPr="002221E3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учебного</w:t>
      </w:r>
      <w:r w:rsidRPr="002221E3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 </w:t>
      </w:r>
      <w:r w:rsidRPr="002221E3">
        <w:rPr>
          <w:rFonts w:ascii="Liberation Serif" w:hAnsi="Liberation Serif" w:cs="Liberation Serif"/>
          <w:bCs/>
          <w:color w:val="333333"/>
          <w:sz w:val="28"/>
          <w:szCs w:val="28"/>
          <w:shd w:val="clear" w:color="auto" w:fill="FFFFFF"/>
        </w:rPr>
        <w:t>года</w:t>
      </w:r>
      <w:r w:rsidRPr="002221E3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. </w:t>
      </w:r>
    </w:p>
    <w:p w14:paraId="5219A5B5" w14:textId="36CD5C15" w:rsidR="0055277A" w:rsidRPr="00C810B7" w:rsidRDefault="0055277A" w:rsidP="002221E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</w:r>
      <w:r w:rsidR="00300868" w:rsidRPr="00C810B7">
        <w:rPr>
          <w:rFonts w:ascii="Liberation Serif" w:hAnsi="Liberation Serif" w:cs="Liberation Serif"/>
          <w:sz w:val="28"/>
          <w:szCs w:val="28"/>
        </w:rPr>
        <w:t>- р</w:t>
      </w:r>
      <w:r w:rsidRPr="00C810B7">
        <w:rPr>
          <w:rFonts w:ascii="Liberation Serif" w:hAnsi="Liberation Serif" w:cs="Liberation Serif"/>
          <w:sz w:val="28"/>
          <w:szCs w:val="28"/>
        </w:rPr>
        <w:t>еализация федерального проекта «Билет в будущее», обеспечила пройти онлайн диагностику 135 обучающимся среднего общего образования; 120 обучающимся 5-9 классов посетить «Лабораторию будущего» в парке «Россия – моя история».</w:t>
      </w:r>
    </w:p>
    <w:p w14:paraId="3CF6EBCB" w14:textId="1A8E152D" w:rsidR="0055277A" w:rsidRPr="00C810B7" w:rsidRDefault="0055277A" w:rsidP="002221E3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Кроме того, </w:t>
      </w:r>
      <w:r w:rsidR="00300868" w:rsidRPr="00C810B7">
        <w:rPr>
          <w:rFonts w:ascii="Liberation Serif" w:hAnsi="Liberation Serif" w:cs="Liberation Serif"/>
          <w:sz w:val="28"/>
          <w:szCs w:val="28"/>
        </w:rPr>
        <w:t>в 2023 году продолжено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участие </w:t>
      </w:r>
      <w:r w:rsidR="00300868" w:rsidRPr="00C810B7">
        <w:rPr>
          <w:rFonts w:ascii="Liberation Serif" w:hAnsi="Liberation Serif" w:cs="Liberation Serif"/>
          <w:sz w:val="28"/>
          <w:szCs w:val="28"/>
        </w:rPr>
        <w:t xml:space="preserve">обучающихся </w:t>
      </w:r>
      <w:r w:rsidRPr="00C810B7">
        <w:rPr>
          <w:rFonts w:ascii="Liberation Serif" w:hAnsi="Liberation Serif" w:cs="Liberation Serif"/>
          <w:sz w:val="28"/>
          <w:szCs w:val="28"/>
        </w:rPr>
        <w:t>в проектах, направленных на раннюю профориентацию:</w:t>
      </w:r>
    </w:p>
    <w:p w14:paraId="67C098D2" w14:textId="77777777" w:rsidR="0055277A" w:rsidRPr="00C810B7" w:rsidRDefault="0055277A" w:rsidP="002221E3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b/>
          <w:color w:val="000000"/>
          <w:sz w:val="28"/>
          <w:szCs w:val="28"/>
        </w:rPr>
        <w:t>Проект «Педагогический класс»</w:t>
      </w:r>
    </w:p>
    <w:p w14:paraId="62B39477" w14:textId="77777777" w:rsidR="0055277A" w:rsidRPr="00C810B7" w:rsidRDefault="0055277A" w:rsidP="002221E3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На базе МАОУ ЦДО «Фаворит» совместно с ФГБОУ ВО «Уральский государственный педагогический университет» реализуется проект «Педагогический класс» (заключен договор с УРГПУ) через реализацию дополнительно общеобразовательной программы «Школа будущего педагога».</w:t>
      </w:r>
    </w:p>
    <w:p w14:paraId="1E5393D1" w14:textId="46CDF065" w:rsidR="0055277A" w:rsidRPr="00C810B7" w:rsidRDefault="0055277A" w:rsidP="002221E3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В реализации проекта за истекший период приняли участие </w:t>
      </w:r>
      <w:r w:rsidR="002221E3">
        <w:rPr>
          <w:rFonts w:ascii="Liberation Serif" w:hAnsi="Liberation Serif" w:cs="Liberation Serif"/>
          <w:color w:val="000000"/>
          <w:sz w:val="28"/>
          <w:szCs w:val="28"/>
        </w:rPr>
        <w:t>51 обучающий</w:t>
      </w:r>
      <w:r w:rsidRPr="00C810B7">
        <w:rPr>
          <w:rFonts w:ascii="Liberation Serif" w:hAnsi="Liberation Serif" w:cs="Liberation Serif"/>
          <w:color w:val="000000"/>
          <w:sz w:val="28"/>
          <w:szCs w:val="28"/>
        </w:rPr>
        <w:t>ся из школ 3,6,10,12,21,56. Возрастной диапазон учащихся 14 -17 лет (8, 9, 10 классы).</w:t>
      </w:r>
    </w:p>
    <w:p w14:paraId="075A72B3" w14:textId="77777777" w:rsidR="0055277A" w:rsidRPr="00C810B7" w:rsidRDefault="0055277A" w:rsidP="002221E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 xml:space="preserve">Проект «Россия - страна железных дорог» </w:t>
      </w:r>
    </w:p>
    <w:p w14:paraId="7E3F5A23" w14:textId="77777777" w:rsidR="002221E3" w:rsidRDefault="0055277A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>Согласно соглашения о сотрудничестве № 4071482 от 21.09.2020 МАОУ СОШ №56 – опорная школа ОАО «РЖД», проект «Россия- страна железных дорог»</w:t>
      </w:r>
      <w:r w:rsidR="002221E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70CF738F" w14:textId="5F71E3BA" w:rsidR="0055277A" w:rsidRDefault="0055277A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Интеграция «Школа- ВУЗ»: преподаватели УРГУПС ведут предметы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технологичесого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 профиля на углубленном уровне, </w:t>
      </w:r>
      <w:proofErr w:type="spellStart"/>
      <w:proofErr w:type="gram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проф.пробы</w:t>
      </w:r>
      <w:proofErr w:type="spellEnd"/>
      <w:proofErr w:type="gram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УрГУПСе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, на малой железной дороге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г.Екатеринбурга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C810B7">
        <w:rPr>
          <w:rFonts w:ascii="Liberation Serif" w:hAnsi="Liberation Serif" w:cs="Liberation Serif"/>
          <w:color w:val="000000"/>
          <w:sz w:val="28"/>
          <w:szCs w:val="28"/>
        </w:rPr>
        <w:t>егоршинском</w:t>
      </w:r>
      <w:proofErr w:type="spellEnd"/>
      <w:r w:rsidRPr="00C810B7">
        <w:rPr>
          <w:rFonts w:ascii="Liberation Serif" w:hAnsi="Liberation Serif" w:cs="Liberation Serif"/>
          <w:color w:val="000000"/>
          <w:sz w:val="28"/>
          <w:szCs w:val="28"/>
        </w:rPr>
        <w:t xml:space="preserve"> отделении ОАО «РЖД».</w:t>
      </w:r>
    </w:p>
    <w:p w14:paraId="52A2BA63" w14:textId="77777777" w:rsid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Количество участников – 68 человек.</w:t>
      </w:r>
    </w:p>
    <w:p w14:paraId="17625AAC" w14:textId="77777777" w:rsidR="002221E3" w:rsidRDefault="0055277A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>Проект «Агрошкола»</w:t>
      </w:r>
    </w:p>
    <w:p w14:paraId="17EAEAC9" w14:textId="2EDA10DC" w:rsidR="0055277A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а базе МБОУ СОШ № 18, с. </w:t>
      </w:r>
      <w:proofErr w:type="spellStart"/>
      <w:proofErr w:type="gramStart"/>
      <w:r w:rsidR="0055277A" w:rsidRPr="00C810B7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55277A" w:rsidRPr="00C810B7">
        <w:rPr>
          <w:rFonts w:ascii="Liberation Serif" w:hAnsi="Liberation Serif" w:cs="Liberation Serif"/>
          <w:sz w:val="28"/>
          <w:szCs w:val="28"/>
        </w:rPr>
        <w:t>,  на</w:t>
      </w:r>
      <w:proofErr w:type="gramEnd"/>
      <w:r w:rsidR="0055277A" w:rsidRPr="00C810B7">
        <w:rPr>
          <w:rFonts w:ascii="Liberation Serif" w:hAnsi="Liberation Serif" w:cs="Liberation Serif"/>
          <w:sz w:val="28"/>
          <w:szCs w:val="28"/>
        </w:rPr>
        <w:t xml:space="preserve"> основании соглашения о сотрудничестве с ФГБОУ ВО «Уральский государственный аграрный университет» реализуется дополнительная образовательная программа инновационного образовательного проекта «Агрошкола».</w:t>
      </w:r>
    </w:p>
    <w:p w14:paraId="7B383169" w14:textId="0192FA88" w:rsid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Количество участников – 60 человек.</w:t>
      </w:r>
    </w:p>
    <w:p w14:paraId="7EC5897B" w14:textId="77777777" w:rsidR="002221E3" w:rsidRP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A3DE881" w14:textId="59281CCC" w:rsidR="0055277A" w:rsidRDefault="0055277A" w:rsidP="002221E3">
      <w:pPr>
        <w:spacing w:after="0" w:line="240" w:lineRule="auto"/>
        <w:ind w:left="708" w:hanging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>Управленческий класс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–</w:t>
      </w:r>
      <w:r w:rsidR="002221E3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на основании соглашения о сотрудничестве между Уральский институт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РАНХиГС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  и МАОУ «Лицей № 21».</w:t>
      </w:r>
    </w:p>
    <w:p w14:paraId="72E5AD73" w14:textId="1F067B92" w:rsidR="002221E3" w:rsidRP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Количество участников (обучающиеся 8 и 10 классы) – 58 человек.</w:t>
      </w:r>
    </w:p>
    <w:p w14:paraId="240D5B48" w14:textId="6FD1568F" w:rsidR="0055277A" w:rsidRDefault="0055277A" w:rsidP="002221E3">
      <w:pPr>
        <w:spacing w:after="0" w:line="240" w:lineRule="auto"/>
        <w:ind w:left="708" w:hanging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>Космический класс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–</w:t>
      </w:r>
      <w:r w:rsidR="002221E3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на основании соглашения о сотрудничестве между </w:t>
      </w:r>
      <w:proofErr w:type="spellStart"/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РОСКОСМОСом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 и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МАОУ «Лицей № 21».</w:t>
      </w:r>
    </w:p>
    <w:p w14:paraId="4CF29EE4" w14:textId="2476A47B" w:rsidR="002221E3" w:rsidRP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Количество участников (обучающиеся 5,6,7 классов) – 67 человек.</w:t>
      </w:r>
    </w:p>
    <w:p w14:paraId="2F739866" w14:textId="7690BCAD" w:rsidR="0055277A" w:rsidRDefault="0055277A" w:rsidP="002221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b/>
          <w:sz w:val="28"/>
          <w:szCs w:val="28"/>
        </w:rPr>
        <w:t xml:space="preserve">Медицинский класс -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АЦРБ и МАОУ ДО «ЦО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иПО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».</w:t>
      </w:r>
    </w:p>
    <w:p w14:paraId="29A32951" w14:textId="7DBAE2AD" w:rsidR="002221E3" w:rsidRPr="002221E3" w:rsidRDefault="002221E3" w:rsidP="002221E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Количество участников (обучающиеся 10 класса – 14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чел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; ЦО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иПО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– 91 чел.) – 105 человек.</w:t>
      </w:r>
    </w:p>
    <w:p w14:paraId="00AA4039" w14:textId="5C7C7E9D" w:rsidR="0055277A" w:rsidRPr="00C810B7" w:rsidRDefault="0055277A" w:rsidP="002221E3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В 2023 году на базе общеобразовательных организаций функционирует 24 </w:t>
      </w:r>
      <w:r w:rsidRPr="002221E3">
        <w:rPr>
          <w:rFonts w:ascii="Liberation Serif" w:hAnsi="Liberation Serif" w:cs="Liberation Serif"/>
          <w:sz w:val="28"/>
          <w:szCs w:val="28"/>
        </w:rPr>
        <w:t>школьны</w:t>
      </w:r>
      <w:r w:rsidR="002221E3">
        <w:rPr>
          <w:rFonts w:ascii="Liberation Serif" w:hAnsi="Liberation Serif" w:cs="Liberation Serif"/>
          <w:sz w:val="28"/>
          <w:szCs w:val="28"/>
        </w:rPr>
        <w:t>х</w:t>
      </w:r>
      <w:r w:rsidRPr="002221E3">
        <w:rPr>
          <w:rFonts w:ascii="Liberation Serif" w:hAnsi="Liberation Serif" w:cs="Liberation Serif"/>
          <w:sz w:val="28"/>
          <w:szCs w:val="28"/>
        </w:rPr>
        <w:t xml:space="preserve"> театр</w:t>
      </w:r>
      <w:r w:rsidR="002221E3">
        <w:rPr>
          <w:rFonts w:ascii="Liberation Serif" w:hAnsi="Liberation Serif" w:cs="Liberation Serif"/>
          <w:sz w:val="28"/>
          <w:szCs w:val="28"/>
        </w:rPr>
        <w:t>а</w:t>
      </w:r>
      <w:r w:rsidRPr="00C810B7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C810B7">
        <w:rPr>
          <w:rFonts w:ascii="Liberation Serif" w:hAnsi="Liberation Serif" w:cs="Liberation Serif"/>
          <w:sz w:val="28"/>
          <w:szCs w:val="28"/>
        </w:rPr>
        <w:t>На базе организаций дополнительного образования открыто 2 театра – в МАОУ ЦДО «Фаворит», МАОУ ДО «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ЦОиПО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».</w:t>
      </w:r>
    </w:p>
    <w:p w14:paraId="222829A6" w14:textId="3F5523B8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="00300868" w:rsidRPr="00C810B7">
        <w:rPr>
          <w:rFonts w:ascii="Liberation Serif" w:hAnsi="Liberation Serif" w:cs="Liberation Serif"/>
          <w:sz w:val="28"/>
          <w:szCs w:val="28"/>
        </w:rPr>
        <w:t xml:space="preserve">анализа самоопределения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выпускников </w:t>
      </w:r>
      <w:r w:rsidR="00300868" w:rsidRPr="00C810B7">
        <w:rPr>
          <w:rFonts w:ascii="Liberation Serif" w:hAnsi="Liberation Serif" w:cs="Liberation Serif"/>
          <w:sz w:val="28"/>
          <w:szCs w:val="28"/>
        </w:rPr>
        <w:t xml:space="preserve">2023 </w:t>
      </w:r>
      <w:proofErr w:type="gramStart"/>
      <w:r w:rsidR="00300868" w:rsidRPr="00C810B7">
        <w:rPr>
          <w:rFonts w:ascii="Liberation Serif" w:hAnsi="Liberation Serif" w:cs="Liberation Serif"/>
          <w:sz w:val="28"/>
          <w:szCs w:val="28"/>
        </w:rPr>
        <w:t xml:space="preserve">года  </w:t>
      </w:r>
      <w:r w:rsidRPr="00C810B7">
        <w:rPr>
          <w:rFonts w:ascii="Liberation Serif" w:hAnsi="Liberation Serif" w:cs="Liberation Serif"/>
          <w:sz w:val="28"/>
          <w:szCs w:val="28"/>
        </w:rPr>
        <w:t>96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,4% от общего количества выпускников </w:t>
      </w:r>
      <w:r w:rsidR="002221E3">
        <w:rPr>
          <w:rFonts w:ascii="Liberation Serif" w:hAnsi="Liberation Serif" w:cs="Liberation Serif"/>
          <w:sz w:val="28"/>
          <w:szCs w:val="28"/>
        </w:rPr>
        <w:t xml:space="preserve">9 классов </w:t>
      </w:r>
      <w:r w:rsidRPr="00C810B7">
        <w:rPr>
          <w:rFonts w:ascii="Liberation Serif" w:hAnsi="Liberation Serif" w:cs="Liberation Serif"/>
          <w:sz w:val="28"/>
          <w:szCs w:val="28"/>
        </w:rPr>
        <w:t>продолжают получать образование:</w:t>
      </w:r>
    </w:p>
    <w:p w14:paraId="79D2891D" w14:textId="77777777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в 10-х классах муниципальных общеобразовательных организаций Артемовского городского округа, реализующих программы среднего общего образования 170 человек – 35,5% (АППГ – 42,4%);</w:t>
      </w:r>
    </w:p>
    <w:p w14:paraId="1CE30623" w14:textId="77777777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в </w:t>
      </w:r>
      <w:r w:rsidRPr="00C810B7">
        <w:rPr>
          <w:rFonts w:ascii="Liberation Serif" w:hAnsi="Liberation Serif" w:cs="Liberation Serif"/>
          <w:bCs/>
          <w:sz w:val="28"/>
          <w:szCs w:val="28"/>
        </w:rPr>
        <w:t xml:space="preserve">учебных заведениях среднего профессионального образования 300 человек – 62,6% (АППГ – 57,1%), из них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136 человек получают образование в учреждениях СПО Артемовского городского округа. </w:t>
      </w:r>
    </w:p>
    <w:p w14:paraId="4C6F3612" w14:textId="77777777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Трудоустроились 4 человека, что составило 0,6% от общего количества выпускников текущего года (АППГ – 0,8%). Не определились – 15 человек (3% / АППГ – 2,18%) (Приложение 1).</w:t>
      </w:r>
    </w:p>
    <w:p w14:paraId="617A23B5" w14:textId="77777777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Рейтинг самых популярных </w:t>
      </w:r>
      <w:r w:rsidRPr="00C810B7">
        <w:rPr>
          <w:rFonts w:ascii="Liberation Serif" w:hAnsi="Liberation Serif" w:cs="Liberation Serif"/>
          <w:bCs/>
          <w:sz w:val="28"/>
          <w:szCs w:val="28"/>
        </w:rPr>
        <w:t>учебных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bCs/>
          <w:sz w:val="28"/>
          <w:szCs w:val="28"/>
        </w:rPr>
        <w:t>заведений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среднего профессионального </w:t>
      </w:r>
      <w:r w:rsidRPr="00C810B7">
        <w:rPr>
          <w:rFonts w:ascii="Liberation Serif" w:hAnsi="Liberation Serif" w:cs="Liberation Serif"/>
          <w:bCs/>
          <w:sz w:val="28"/>
          <w:szCs w:val="28"/>
        </w:rPr>
        <w:t>образования</w:t>
      </w:r>
      <w:r w:rsidRPr="00C810B7">
        <w:rPr>
          <w:rFonts w:ascii="Liberation Serif" w:hAnsi="Liberation Serif" w:cs="Liberation Serif"/>
          <w:sz w:val="28"/>
          <w:szCs w:val="28"/>
        </w:rPr>
        <w:t>, выбираемых для дальнейшего обучения, выстроился следующим образом: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98"/>
        <w:gridCol w:w="4279"/>
        <w:gridCol w:w="1871"/>
        <w:gridCol w:w="962"/>
        <w:gridCol w:w="850"/>
        <w:gridCol w:w="696"/>
      </w:tblGrid>
      <w:tr w:rsidR="00641022" w:rsidRPr="00C810B7" w14:paraId="15F52A23" w14:textId="77777777" w:rsidTr="00DD316A">
        <w:trPr>
          <w:trHeight w:val="32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C86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FC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учреждения СПО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F57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30F0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Кол-во поступивших выпускников</w:t>
            </w:r>
          </w:p>
        </w:tc>
      </w:tr>
      <w:tr w:rsidR="00641022" w:rsidRPr="00C810B7" w14:paraId="794CCDE7" w14:textId="77777777" w:rsidTr="00DD316A">
        <w:trPr>
          <w:trHeight w:val="30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44F9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081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5C02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5B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E82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6DD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641022" w:rsidRPr="00C810B7" w14:paraId="1005D683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151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356C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Артёмовский колледж точного приборостроения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06C2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71E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B0C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5E60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</w:tr>
      <w:tr w:rsidR="00641022" w:rsidRPr="00C810B7" w14:paraId="415DBA77" w14:textId="77777777" w:rsidTr="00DD316A">
        <w:trPr>
          <w:trHeight w:val="97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15C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C031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Нижнетагильский государственный профессиональный колледж им. Н.А. Демидова (филиал)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F64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A3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0FFD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06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</w:tr>
      <w:tr w:rsidR="00641022" w:rsidRPr="00C810B7" w14:paraId="0286DDCE" w14:textId="77777777" w:rsidTr="00DD316A">
        <w:trPr>
          <w:trHeight w:val="4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4E0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6AD6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Режевской</w:t>
            </w:r>
            <w:proofErr w:type="spellEnd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политехникум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47D1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C40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373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17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</w:tr>
      <w:tr w:rsidR="00641022" w:rsidRPr="00C810B7" w14:paraId="5C27F78C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CD7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95A9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Свердловский областной педагогический колледж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75FE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72AE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7032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60A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641022" w:rsidRPr="00C810B7" w14:paraId="2D767262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0A7C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4E30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Алапаевский</w:t>
            </w:r>
            <w:proofErr w:type="spellEnd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центр медицинского образования Нижнетагильского филиала ГБПОУ «Свердловский областной медицинский колледж»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4E5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Алапаевск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D732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8B24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C56A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  <w:tr w:rsidR="00641022" w:rsidRPr="00C810B7" w14:paraId="44CA876C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E85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9ADD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железнодорожный техникум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E5C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E6C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025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9A27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641022" w:rsidRPr="00C810B7" w14:paraId="64C78776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0C0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5C6A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Уральский политехнический колледж </w:t>
            </w:r>
            <w:r w:rsidRPr="002221E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Межрегиональный центр компетенций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147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1F24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52C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D677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641022" w:rsidRPr="00C810B7" w14:paraId="0ACBD2C5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4B97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173F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колледж имени И.И. Ползунова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49FE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66C5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6BA7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B586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641022" w:rsidRPr="00C810B7" w14:paraId="11A9AE91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1977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CB5C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Колледж Уральского государственного горного университета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F7BA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7EA2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636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5B3A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641022" w:rsidRPr="00C810B7" w14:paraId="77C7EB82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A9A30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EF0B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Колледж железнодорожного транспорта ФГБОУ ВПО «Уральский </w:t>
            </w: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государственный университет путей сообщения»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370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03D6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1F7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3CE8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641022" w:rsidRPr="00C810B7" w14:paraId="37DBF87C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2D6D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85EA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радиотехнический колледж им. А.С. Попова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6485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2CFE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ED2F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40B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641022" w:rsidRPr="00C810B7" w14:paraId="3D544CC1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6BE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B2B1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колледж строительства, архитектуры и предпринимательства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237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16D0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0E62E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B72E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  <w:tr w:rsidR="00641022" w:rsidRPr="00C810B7" w14:paraId="6AED2682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1687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B410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колледж технологий и предпринимательства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595F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6070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7A40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B90C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641022" w:rsidRPr="00C810B7" w14:paraId="6C17D155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B46B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575D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Ирбитский</w:t>
            </w:r>
            <w:proofErr w:type="spellEnd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филиал ГБПОУ «Свердловский областной медицинский колледж»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5660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Ирбит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8BD5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8A6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F269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  <w:tr w:rsidR="00641022" w:rsidRPr="00C810B7" w14:paraId="453E0A27" w14:textId="77777777" w:rsidTr="00DD316A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6945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EE2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Асбестовско</w:t>
            </w:r>
            <w:proofErr w:type="spellEnd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Сухоложский</w:t>
            </w:r>
            <w:proofErr w:type="spellEnd"/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филиал ГБПОУ «Свердловский областной медицинский колледж»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83F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Сухой Лог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1851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F40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DE31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</w:tr>
    </w:tbl>
    <w:p w14:paraId="1999BE44" w14:textId="77777777" w:rsidR="002221E3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По сравнению с прошлым годом отмечается снижение доли выпускников, продолживших обучение в 10 классе и увеличение доли выпускников, продолживш</w:t>
      </w:r>
      <w:r w:rsidR="002221E3">
        <w:rPr>
          <w:rFonts w:ascii="Liberation Serif" w:hAnsi="Liberation Serif" w:cs="Liberation Serif"/>
          <w:sz w:val="28"/>
          <w:szCs w:val="28"/>
        </w:rPr>
        <w:t xml:space="preserve">их обучение в учреждениях СПО. </w:t>
      </w:r>
    </w:p>
    <w:p w14:paraId="5E63CB98" w14:textId="347F7AE0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Одиннадцатый (двенадцатый) класс в 2023 году окончили 150 выпускников текущего года, из них продолжили свое образование 130 человек – 86,7% (АППГ – 87,4%). В высшие учебные заведения поступили 81 человек – 62,3% (АППГ – 62,1%), из них 60 человек будет получать образование на бюджетной основе. В </w:t>
      </w:r>
      <w:r w:rsidRPr="00C810B7">
        <w:rPr>
          <w:rFonts w:ascii="Liberation Serif" w:hAnsi="Liberation Serif" w:cs="Liberation Serif"/>
          <w:bCs/>
          <w:sz w:val="28"/>
          <w:szCs w:val="28"/>
        </w:rPr>
        <w:t>учебные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bCs/>
          <w:sz w:val="28"/>
          <w:szCs w:val="28"/>
        </w:rPr>
        <w:t>заведения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среднего профессионального </w:t>
      </w:r>
      <w:r w:rsidRPr="00C810B7">
        <w:rPr>
          <w:rFonts w:ascii="Liberation Serif" w:hAnsi="Liberation Serif" w:cs="Liberation Serif"/>
          <w:bCs/>
          <w:sz w:val="28"/>
          <w:szCs w:val="28"/>
        </w:rPr>
        <w:t>образования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поступило 49 человек – 37,7% (АППГ – 37,9%), из них 34 человека на бюджет. Трудоустроились 9,3% выпускников – 11,6 (АППГ – 11,6%), не определились на 10 сентября текущего года 5 человек – 3,3% (АППГ – 1%) (Приложение 2).</w:t>
      </w:r>
    </w:p>
    <w:p w14:paraId="35867AF5" w14:textId="77777777" w:rsidR="00641022" w:rsidRPr="00C810B7" w:rsidRDefault="00641022" w:rsidP="00C810B7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Выбор выпускников 11-х классов: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851"/>
        <w:gridCol w:w="850"/>
        <w:gridCol w:w="851"/>
      </w:tblGrid>
      <w:tr w:rsidR="00641022" w:rsidRPr="00C810B7" w14:paraId="3D5A329A" w14:textId="77777777" w:rsidTr="00DD316A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E2B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A6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ВУЗ, ССУЗ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4CB0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CE06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Кол-во поступивших выпускников</w:t>
            </w:r>
          </w:p>
        </w:tc>
      </w:tr>
      <w:tr w:rsidR="00641022" w:rsidRPr="00C810B7" w14:paraId="33C395DF" w14:textId="77777777" w:rsidTr="00DD316A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40D98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5D47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D8F" w14:textId="77777777" w:rsidR="00641022" w:rsidRPr="002221E3" w:rsidRDefault="00641022" w:rsidP="00C810B7">
            <w:pPr>
              <w:spacing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EF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B2E9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0AC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641022" w:rsidRPr="00C810B7" w14:paraId="72FF4CFF" w14:textId="77777777" w:rsidTr="00DD316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4A5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3D55" w14:textId="77777777" w:rsidR="00641022" w:rsidRPr="002221E3" w:rsidRDefault="00134EF5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tooltip="Уральский федеральный университет" w:history="1">
              <w:r w:rsidR="00641022" w:rsidRPr="002221E3">
                <w:rPr>
                  <w:rFonts w:ascii="Liberation Serif" w:hAnsi="Liberation Serif" w:cs="Liberation Serif"/>
                  <w:sz w:val="24"/>
                  <w:szCs w:val="24"/>
                </w:rPr>
                <w:t>Уральский федеральный университет имени Б. Н. Ельцина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A93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86E50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54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7D1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</w:tr>
      <w:tr w:rsidR="00641022" w:rsidRPr="00C810B7" w14:paraId="07CDFEB8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CAD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C19E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E906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CC1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CBE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E130E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</w:tr>
      <w:tr w:rsidR="00641022" w:rsidRPr="00C810B7" w14:paraId="66A6BA09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8B4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B946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университет путей сообщения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78C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EA65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47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6C4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</w:tr>
      <w:tr w:rsidR="00641022" w:rsidRPr="00C810B7" w14:paraId="46CBE0FD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D2F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CEC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государственный юридический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81A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FEAA9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8D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2D1E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41022" w:rsidRPr="00C810B7" w14:paraId="033D41D4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21B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B1EA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Артёмовский колледж точного приборостроения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339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Артемовский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8E0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77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FF4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641022" w:rsidRPr="00C810B7" w14:paraId="0B379BF7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1F6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C360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BFBFB"/>
              </w:rPr>
              <w:t xml:space="preserve">Уральский государственный горный университет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2360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EA1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5B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210B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641022" w:rsidRPr="00C810B7" w14:paraId="106F40B5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70CA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25CD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Свердловский областной медицинский колледж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201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BB41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CB4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1A07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641022" w:rsidRPr="00C810B7" w14:paraId="4AFF37D2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222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965F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медицинский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857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0C1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94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190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641022" w:rsidRPr="00C810B7" w14:paraId="0AF8730A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D41D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B030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аграрный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034B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136A1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4FE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0018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641022" w:rsidRPr="00C810B7" w14:paraId="10285A68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00E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6A13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Уральский государственный экономический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3CFD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4607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C08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299E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</w:tr>
      <w:tr w:rsidR="00641022" w:rsidRPr="00C810B7" w14:paraId="4835F514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109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1FCA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Свердловский областной педагогический колледж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709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BDD8C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BA3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D5A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</w:tr>
      <w:tr w:rsidR="00641022" w:rsidRPr="00C810B7" w14:paraId="0525AD82" w14:textId="77777777" w:rsidTr="00DD316A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EDCF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0D78" w14:textId="77777777" w:rsidR="00641022" w:rsidRPr="002221E3" w:rsidRDefault="00641022" w:rsidP="00C810B7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Колледж </w:t>
            </w:r>
            <w:r w:rsidRPr="002221E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BFBFB"/>
              </w:rPr>
              <w:t>Уральского государственного горного университета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8452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0FB75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DCA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7066" w14:textId="77777777" w:rsidR="00641022" w:rsidRPr="002221E3" w:rsidRDefault="00641022" w:rsidP="00C810B7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221E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</w:tbl>
    <w:p w14:paraId="336279AE" w14:textId="1356616B" w:rsidR="00641022" w:rsidRPr="00C810B7" w:rsidRDefault="00641022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Таким образом, по сравнению с прошлым годом на 2,3% увеличилась доля выпускников, которые после окончания образовательной организации трудоустроились, на 3 процентных пункта выросла доля выпускников, не определившихся на начало сентября. На протяжении двух лет доля выпускников 11 (12)-х классов, продолживших обучение по образовательным программам высшего и среднего профессионального образования 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стабильно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составляет около 87%, из них 62% - поступивших в ВУЗы, 38% - учебные заведения СПО.</w:t>
      </w:r>
    </w:p>
    <w:p w14:paraId="147C3592" w14:textId="77777777" w:rsidR="002221E3" w:rsidRDefault="00B52D3F" w:rsidP="002221E3">
      <w:pPr>
        <w:pStyle w:val="21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Обеспечена </w:t>
      </w:r>
      <w:r w:rsidR="00300868" w:rsidRPr="00C810B7">
        <w:rPr>
          <w:rFonts w:ascii="Liberation Serif" w:hAnsi="Liberation Serif" w:cs="Liberation Serif"/>
          <w:sz w:val="28"/>
          <w:szCs w:val="28"/>
        </w:rPr>
        <w:t>координация деятельности органов и учреждений в системе профилактики безнадзорности и пр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авонарушений несовершеннолетних, </w:t>
      </w:r>
      <w:r w:rsidR="00D569CC" w:rsidRPr="00C810B7">
        <w:rPr>
          <w:rFonts w:ascii="Liberation Serif" w:hAnsi="Liberation Serif" w:cs="Liberation Serif"/>
          <w:sz w:val="28"/>
          <w:szCs w:val="28"/>
        </w:rPr>
        <w:t>предупреждени</w:t>
      </w:r>
      <w:r w:rsidRPr="00C810B7">
        <w:rPr>
          <w:rFonts w:ascii="Liberation Serif" w:hAnsi="Liberation Serif" w:cs="Liberation Serif"/>
          <w:sz w:val="28"/>
          <w:szCs w:val="28"/>
        </w:rPr>
        <w:t>я</w:t>
      </w:r>
      <w:r w:rsidR="00D569CC"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D569CC" w:rsidRPr="00C810B7">
        <w:rPr>
          <w:rFonts w:ascii="Liberation Serif" w:hAnsi="Liberation Serif" w:cs="Liberation Serif"/>
          <w:sz w:val="28"/>
          <w:szCs w:val="28"/>
        </w:rPr>
        <w:t>деструктивного  поведения</w:t>
      </w:r>
      <w:proofErr w:type="gramEnd"/>
      <w:r w:rsidR="00D569CC" w:rsidRPr="00C810B7">
        <w:rPr>
          <w:rFonts w:ascii="Liberation Serif" w:hAnsi="Liberation Serif" w:cs="Liberation Serif"/>
          <w:sz w:val="28"/>
          <w:szCs w:val="28"/>
        </w:rPr>
        <w:t xml:space="preserve"> детей и молодежи. </w:t>
      </w:r>
    </w:p>
    <w:p w14:paraId="06BC2A64" w14:textId="77777777" w:rsidR="002221E3" w:rsidRDefault="00B52D3F" w:rsidP="002221E3">
      <w:pPr>
        <w:pStyle w:val="21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2023 </w:t>
      </w:r>
      <w:proofErr w:type="gramStart"/>
      <w:r w:rsidRPr="00C810B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году </w:t>
      </w:r>
      <w:r w:rsidR="004C6346"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</w:t>
      </w:r>
      <w:proofErr w:type="gramEnd"/>
      <w:r w:rsidR="004C6346"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профилактическом учете органов и субъектов системы профилактики безнадзорности и правонарушений состоя</w:t>
      </w:r>
      <w:r w:rsidRPr="00C810B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ло</w:t>
      </w:r>
      <w:r w:rsidR="004C6346"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112 несовершеннолетних обучающихся муниципальных образовательных организаций, из них:</w:t>
      </w:r>
    </w:p>
    <w:p w14:paraId="6B4B9313" w14:textId="77777777" w:rsidR="002221E3" w:rsidRDefault="004C6346" w:rsidP="002221E3">
      <w:pPr>
        <w:pStyle w:val="21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83 – состоящие на </w:t>
      </w:r>
      <w:proofErr w:type="spellStart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внутришкольном</w:t>
      </w:r>
      <w:proofErr w:type="spellEnd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учете;</w:t>
      </w:r>
    </w:p>
    <w:p w14:paraId="4D142832" w14:textId="77777777" w:rsidR="002221E3" w:rsidRDefault="004C6346" w:rsidP="002221E3">
      <w:pPr>
        <w:pStyle w:val="21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40 – состоящие </w:t>
      </w:r>
      <w:proofErr w:type="gramStart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 профилактическим учете</w:t>
      </w:r>
      <w:proofErr w:type="gramEnd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ПДН ОМВД России по Артемовскому району;</w:t>
      </w:r>
    </w:p>
    <w:p w14:paraId="411EE666" w14:textId="72694F4D" w:rsidR="004C6346" w:rsidRPr="004C6346" w:rsidRDefault="004C6346" w:rsidP="002221E3">
      <w:pPr>
        <w:pStyle w:val="21"/>
        <w:shd w:val="clear" w:color="auto" w:fill="auto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35 – состоящие на профилактическом учете в </w:t>
      </w:r>
      <w:proofErr w:type="spellStart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ТКДНиЗП</w:t>
      </w:r>
      <w:proofErr w:type="spellEnd"/>
      <w:r w:rsidRPr="004C634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14:paraId="69F81C51" w14:textId="77777777" w:rsidR="002221E3" w:rsidRDefault="00B52D3F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2C2D2E"/>
          <w:sz w:val="28"/>
          <w:szCs w:val="28"/>
          <w:lang w:eastAsia="ru-RU"/>
        </w:rPr>
        <w:t>Координация деятельности образовательных организаций по</w:t>
      </w:r>
      <w:r w:rsidR="004C6346" w:rsidRPr="00C810B7">
        <w:rPr>
          <w:rFonts w:ascii="Liberation Serif" w:hAnsi="Liberation Serif" w:cs="Liberation Serif"/>
          <w:sz w:val="28"/>
          <w:szCs w:val="28"/>
        </w:rPr>
        <w:t xml:space="preserve"> профилактик</w:t>
      </w:r>
      <w:r w:rsidRPr="00C810B7">
        <w:rPr>
          <w:rFonts w:ascii="Liberation Serif" w:hAnsi="Liberation Serif" w:cs="Liberation Serif"/>
          <w:sz w:val="28"/>
          <w:szCs w:val="28"/>
        </w:rPr>
        <w:t>е</w:t>
      </w:r>
      <w:r w:rsidR="004C6346" w:rsidRPr="00C810B7">
        <w:rPr>
          <w:rFonts w:ascii="Liberation Serif" w:hAnsi="Liberation Serif" w:cs="Liberation Serif"/>
          <w:sz w:val="28"/>
          <w:szCs w:val="28"/>
        </w:rPr>
        <w:t xml:space="preserve"> безнадзорности, преступлений и правонарушений несовершеннолетних и в отношении них, в 2023 году Управлением образования Артемовского городского округа </w:t>
      </w:r>
      <w:r w:rsidRPr="00C810B7">
        <w:rPr>
          <w:rFonts w:ascii="Liberation Serif" w:hAnsi="Liberation Serif" w:cs="Liberation Serif"/>
          <w:sz w:val="28"/>
          <w:szCs w:val="28"/>
        </w:rPr>
        <w:t>осуществлялась согласно</w:t>
      </w:r>
      <w:r w:rsidR="004C6346"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="004C6346"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План</w:t>
      </w:r>
      <w:r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у</w:t>
      </w:r>
      <w:r w:rsidR="004C6346"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мероприятий по профилактике </w:t>
      </w:r>
      <w:r w:rsidR="004C6346" w:rsidRPr="00C810B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t xml:space="preserve">безнадзорности, правонарушений и преступлений несовершеннолетних </w:t>
      </w:r>
      <w:r w:rsidR="004C6346"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муниципальных образовательных организациях Артемовского городского округа на 2021-2023 годы, утвержденный приказом </w:t>
      </w:r>
      <w:r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Управления образования Артемовского городского округа </w:t>
      </w:r>
      <w:r w:rsidR="004C6346" w:rsidRPr="00C810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от 16.12.2020 № 317.</w:t>
      </w:r>
    </w:p>
    <w:p w14:paraId="4489996D" w14:textId="02434699" w:rsidR="004C6346" w:rsidRPr="002221E3" w:rsidRDefault="004C6346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2023 году в муниципальных образовательных организациях </w:t>
      </w:r>
      <w:r w:rsidRPr="00C810B7">
        <w:rPr>
          <w:rFonts w:ascii="Liberation Serif" w:hAnsi="Liberation Serif" w:cs="Liberation Serif"/>
          <w:sz w:val="28"/>
          <w:szCs w:val="28"/>
        </w:rPr>
        <w:t>проведены следующие мероприятия:</w:t>
      </w:r>
    </w:p>
    <w:p w14:paraId="6DCFB42D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классные часы, профилактические беседы, единые дни профилактики с обучающимися с приглашением представителей субъектов системы профилактики преступлений и правонарушений несовершеннолетних по вопросам </w:t>
      </w: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правового просвещения, формирования здорового образа жизни и законопослушного поведения (общий охват 6664 детей);</w:t>
      </w:r>
    </w:p>
    <w:p w14:paraId="54400A6C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родительские собрания, в том числе с приглашением представителей ОМВД России по Артемовскому району, по правовому воспитанию несовершеннолетних, а также о необходимости осуществления регулярного контроля за времяпровождением несовершеннолетних (общий охват 3632 человека);</w:t>
      </w:r>
    </w:p>
    <w:p w14:paraId="37DCB69D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инструктажи «Действия при совершении террористического акта», «Алгоритм действий при обнаружении подозрительных предметов», «Поведение при захвате (попытке захвата) в заложники, при совершении теракта», «Порядок действий по сигналу «Воздушная тревога» (общий охват 5308 человек);</w:t>
      </w:r>
    </w:p>
    <w:p w14:paraId="295675A9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размещение профилактических памяток и видеороликов на официальных сайтах образовательных организаций, страницах в социальных сетях, направление в родительские чаты;</w:t>
      </w:r>
    </w:p>
    <w:p w14:paraId="74EC98F3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мониторинг </w:t>
      </w:r>
      <w:proofErr w:type="gramStart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социальных сетей</w:t>
      </w:r>
      <w:proofErr w:type="gramEnd"/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обучающихся;</w:t>
      </w:r>
    </w:p>
    <w:p w14:paraId="33B4AA33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участие педагогов образовательных организаций в рейдовых мероприятиях совместно с субъектами системы профилактики.</w:t>
      </w:r>
    </w:p>
    <w:p w14:paraId="34F22D30" w14:textId="77777777" w:rsidR="004C6346" w:rsidRPr="00C810B7" w:rsidRDefault="004C6346" w:rsidP="002221E3">
      <w:pPr>
        <w:tabs>
          <w:tab w:val="left" w:pos="1620"/>
        </w:tabs>
        <w:spacing w:after="0" w:line="240" w:lineRule="auto"/>
        <w:ind w:right="-5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целях оказания своевременной психолого-педагогической помощи несовершеннолетним и их семьям, в муниципальных образовательных организациях введена ставка педагога – психолога. Укомплектованы специалистами, согласно нормативов, 100% муниципальных общеобразовательных организаций. </w:t>
      </w:r>
    </w:p>
    <w:p w14:paraId="49BC48ED" w14:textId="77777777" w:rsidR="004C6346" w:rsidRPr="00C810B7" w:rsidRDefault="004C6346" w:rsidP="002221E3">
      <w:pPr>
        <w:tabs>
          <w:tab w:val="left" w:pos="1620"/>
        </w:tabs>
        <w:spacing w:after="0" w:line="240" w:lineRule="auto"/>
        <w:ind w:right="-5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дошкольных образовательных организациях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психолого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– педагогическое сопровождение образовательного процесса реализуется в 100% организаций (64 % - введена ставка, согласно нормативов; 36 % -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психолого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– педагогическое сопровождение осуществляется через договор с общеобразовательной организацией).</w:t>
      </w:r>
    </w:p>
    <w:p w14:paraId="574698AB" w14:textId="77777777" w:rsidR="004C6346" w:rsidRPr="00C810B7" w:rsidRDefault="004C6346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Во всех муниципальных общеобразовательных организациях Артемовского городского округа действуют Советы профилактики, деятельность которых направлена на решение проблем в сфере профилактики правонарушений или антиобщественных действий несовершеннолетних обучающихся, а также оказание психолого-педагогического сопровождения несовершеннолетнего.</w:t>
      </w:r>
    </w:p>
    <w:p w14:paraId="70A00C1C" w14:textId="77777777" w:rsidR="002221E3" w:rsidRDefault="004C6346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2023</w:t>
      </w:r>
      <w:r w:rsidR="00B52D3F" w:rsidRPr="00C810B7">
        <w:rPr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>год</w:t>
      </w:r>
      <w:r w:rsidR="00B52D3F" w:rsidRPr="00C810B7">
        <w:rPr>
          <w:rFonts w:ascii="Liberation Serif" w:hAnsi="Liberation Serif" w:cs="Liberation Serif"/>
          <w:sz w:val="28"/>
          <w:szCs w:val="28"/>
        </w:rPr>
        <w:t>у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муниципальных общеобразовательных организациях проведено </w:t>
      </w:r>
      <w:r w:rsidR="00B52D3F" w:rsidRPr="00C810B7">
        <w:rPr>
          <w:rFonts w:ascii="Liberation Serif" w:hAnsi="Liberation Serif" w:cs="Liberation Serif"/>
          <w:sz w:val="28"/>
          <w:szCs w:val="28"/>
        </w:rPr>
        <w:t>116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заседаний советов профилактики. Профилактическая работа проведена с </w:t>
      </w:r>
      <w:r w:rsidR="00B52D3F" w:rsidRPr="00C810B7">
        <w:rPr>
          <w:rFonts w:ascii="Liberation Serif" w:hAnsi="Liberation Serif" w:cs="Liberation Serif"/>
          <w:sz w:val="28"/>
          <w:szCs w:val="28"/>
        </w:rPr>
        <w:t>2</w:t>
      </w:r>
      <w:r w:rsidRPr="00C810B7">
        <w:rPr>
          <w:rFonts w:ascii="Liberation Serif" w:hAnsi="Liberation Serif" w:cs="Liberation Serif"/>
          <w:sz w:val="28"/>
          <w:szCs w:val="28"/>
        </w:rPr>
        <w:t>60 обучающимися.</w:t>
      </w:r>
    </w:p>
    <w:p w14:paraId="45855531" w14:textId="4E8F6B21" w:rsidR="00B52D3F" w:rsidRDefault="00B52D3F" w:rsidP="002221E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C634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летний каникулярный период 100 % несовершеннолетних, состоящих на различных видах профилактического учета, были заняты различными формами отдыха и оздоровления.</w:t>
      </w:r>
    </w:p>
    <w:p w14:paraId="6F0DB337" w14:textId="5D0C0844" w:rsidR="002E3D6A" w:rsidRPr="002E3D6A" w:rsidRDefault="002E3D6A" w:rsidP="002E3D6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41367">
        <w:rPr>
          <w:rFonts w:ascii="Liberation Serif" w:hAnsi="Liberation Serif" w:cs="Liberation Serif"/>
          <w:sz w:val="27"/>
          <w:szCs w:val="27"/>
        </w:rPr>
        <w:t xml:space="preserve">Стабильные показатели состоящих на различных видах учета снижение преступлений, совершенных несовершеннолетними </w:t>
      </w:r>
      <w:r w:rsidRPr="00241367">
        <w:t xml:space="preserve">на 11.8%по итогам 2023 года - </w:t>
      </w:r>
      <w:r w:rsidRPr="00241367">
        <w:lastRenderedPageBreak/>
        <w:t>результат р</w:t>
      </w:r>
      <w:r w:rsidRPr="00241367">
        <w:rPr>
          <w:rFonts w:ascii="Liberation Serif" w:hAnsi="Liberation Serif" w:cs="Liberation Serif"/>
          <w:sz w:val="27"/>
          <w:szCs w:val="27"/>
        </w:rPr>
        <w:t xml:space="preserve">анней </w:t>
      </w:r>
      <w:proofErr w:type="spellStart"/>
      <w:r w:rsidRPr="00241367">
        <w:rPr>
          <w:rFonts w:ascii="Liberation Serif" w:hAnsi="Liberation Serif" w:cs="Liberation Serif"/>
          <w:sz w:val="27"/>
          <w:szCs w:val="27"/>
        </w:rPr>
        <w:t>выявляемости</w:t>
      </w:r>
      <w:proofErr w:type="spellEnd"/>
      <w:r w:rsidRPr="00241367">
        <w:rPr>
          <w:rFonts w:ascii="Liberation Serif" w:hAnsi="Liberation Serif" w:cs="Liberation Serif"/>
          <w:sz w:val="27"/>
          <w:szCs w:val="27"/>
        </w:rPr>
        <w:t xml:space="preserve"> деструктивного поведения и своевременной организации профилактической работы с обучающимися и их семьями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14:paraId="2B48A8BF" w14:textId="2D105932" w:rsidR="0027558B" w:rsidRPr="00C810B7" w:rsidRDefault="004C6346" w:rsidP="002221E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целях повышения профессиональной компетенции по вопросам профилактики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аддиктивного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поведения несовершеннолетних педагогические работники муниципальных образовательных организаций Артемовского городского округа систематически принимают участие в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вебинарах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Аналитического центра </w:t>
      </w:r>
      <w:r w:rsidRPr="00C810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Федерального института оценки качества образования. </w:t>
      </w:r>
      <w:r w:rsidRPr="00C810B7">
        <w:rPr>
          <w:rFonts w:ascii="Liberation Serif" w:hAnsi="Liberation Serif" w:cs="Liberation Serif"/>
          <w:sz w:val="28"/>
          <w:szCs w:val="28"/>
        </w:rPr>
        <w:t>В апреле 2023 года Управлением образования Артемовского городского округа организовано обучение руководящих и педагогических работников по дополнительной программе повышения квалификации «Профилактика риска суицидального поведения детей и подростков в образовательной организации» (36 час.).</w:t>
      </w:r>
    </w:p>
    <w:p w14:paraId="2978F20E" w14:textId="5060C3E9" w:rsidR="0027558B" w:rsidRPr="00C810B7" w:rsidRDefault="0027558B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целях повышения антитеррористической защищенности объектов (территорий) образовательных организациях в 2023 году проведены следующие мероприятия:</w:t>
      </w:r>
    </w:p>
    <w:p w14:paraId="1FEACCAB" w14:textId="77777777" w:rsidR="0027558B" w:rsidRPr="00C810B7" w:rsidRDefault="0027558B" w:rsidP="0031608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1) 132 инструктажа и 139 практических занятий с сотрудниками и обучающимися, персоналами охраны (охват – 4809 чел.);</w:t>
      </w:r>
    </w:p>
    <w:p w14:paraId="0DBA7DD6" w14:textId="77777777" w:rsidR="0027558B" w:rsidRPr="00C810B7" w:rsidRDefault="0027558B" w:rsidP="0031608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2) 45 тренировок по эвакуации из зданий по сигналу об угрозе совершения террористического акта (охват – 7042 чел.);</w:t>
      </w:r>
    </w:p>
    <w:p w14:paraId="467A39AF" w14:textId="54A1801C" w:rsidR="0027558B" w:rsidRPr="00C810B7" w:rsidRDefault="00316080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в августе 2023 года проведено 44 учебных тренировок с сотрудниками образоват</w:t>
      </w:r>
      <w:r>
        <w:rPr>
          <w:rFonts w:ascii="Liberation Serif" w:hAnsi="Liberation Serif" w:cs="Liberation Serif"/>
          <w:sz w:val="28"/>
          <w:szCs w:val="28"/>
        </w:rPr>
        <w:t>ельных организаций по действиям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сотрудников </w:t>
      </w:r>
      <w:proofErr w:type="gramStart"/>
      <w:r w:rsidR="0027558B" w:rsidRPr="00C810B7">
        <w:rPr>
          <w:rFonts w:ascii="Liberation Serif" w:hAnsi="Liberation Serif" w:cs="Liberation Serif"/>
          <w:sz w:val="28"/>
          <w:szCs w:val="28"/>
        </w:rPr>
        <w:t>при  вооруженном</w:t>
      </w:r>
      <w:proofErr w:type="gramEnd"/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нападении (охват – 1782 чел.);</w:t>
      </w:r>
    </w:p>
    <w:p w14:paraId="5A03B83A" w14:textId="519BAFF2" w:rsidR="0027558B" w:rsidRPr="00C810B7" w:rsidRDefault="00316080" w:rsidP="0031608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4) за 1 час до начала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занятий проводится комиссионное обследование образовательных организаций с составлением актов;</w:t>
      </w:r>
    </w:p>
    <w:p w14:paraId="5BBF781D" w14:textId="11D1607E" w:rsidR="0027558B" w:rsidRPr="00C810B7" w:rsidRDefault="00316080" w:rsidP="0031608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5) ежедневно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перед началом работы и по окончанию </w:t>
      </w:r>
      <w:r>
        <w:rPr>
          <w:rFonts w:ascii="Liberation Serif" w:hAnsi="Liberation Serif" w:cs="Liberation Serif"/>
          <w:sz w:val="28"/>
          <w:szCs w:val="28"/>
        </w:rPr>
        <w:t>рабочего дня проверяется работа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тревожной кнопки</w:t>
      </w:r>
      <w:r w:rsidR="0027558B" w:rsidRPr="00C810B7">
        <w:rPr>
          <w:rFonts w:ascii="Liberation Serif" w:hAnsi="Liberation Serif" w:cs="Liberation Serif"/>
          <w:sz w:val="28"/>
          <w:szCs w:val="28"/>
        </w:rPr>
        <w:tab/>
      </w:r>
    </w:p>
    <w:p w14:paraId="5B6FD1B7" w14:textId="7BE5391E" w:rsidR="0027558B" w:rsidRPr="00C810B7" w:rsidRDefault="00316080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в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100% образовательных орган</w:t>
      </w:r>
      <w:r>
        <w:rPr>
          <w:rFonts w:ascii="Liberation Serif" w:hAnsi="Liberation Serif" w:cs="Liberation Serif"/>
          <w:sz w:val="28"/>
          <w:szCs w:val="28"/>
        </w:rPr>
        <w:t>изаций</w:t>
      </w:r>
      <w:r w:rsidR="0027558B" w:rsidRPr="00C810B7">
        <w:rPr>
          <w:rFonts w:ascii="Liberation Serif" w:hAnsi="Liberation Serif" w:cs="Liberation Serif"/>
          <w:sz w:val="28"/>
          <w:szCs w:val="28"/>
        </w:rPr>
        <w:t xml:space="preserve"> усилен пропускной режим – посещение здания посетителями осуществляется только при предъявлении документов, удостоверяющих личность. Производится запись посетителей в книге. </w:t>
      </w:r>
    </w:p>
    <w:p w14:paraId="24718E64" w14:textId="21938C1C" w:rsidR="004C6346" w:rsidRPr="00C810B7" w:rsidRDefault="0027558B" w:rsidP="00C810B7">
      <w:pPr>
        <w:pStyle w:val="21"/>
        <w:shd w:val="clear" w:color="auto" w:fill="auto"/>
        <w:spacing w:before="0"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Обеспечена организация и проведение в подведомственных образовательных организациях информационно-пропагандистских мероприятий по разъяснению сущности терроризма и его общественной опасности, а также по формированию у обучающихся  неприятия идеологии терроризма, в том числе путем распространения информационных материалов, печатной продукции, проведения разъясните</w:t>
      </w:r>
      <w:r w:rsidR="004C6346" w:rsidRPr="00C810B7">
        <w:rPr>
          <w:rFonts w:ascii="Liberation Serif" w:hAnsi="Liberation Serif" w:cs="Liberation Serif"/>
          <w:sz w:val="28"/>
          <w:szCs w:val="28"/>
        </w:rPr>
        <w:t xml:space="preserve">льной работы и иных мероприятий согласно комплексному плану, утвержденному  постановлением Администрации Артемовского городского округа от 29.03.2021 № 191-ПА «Об утверждении Комплексного плана мероприятий Артемовского городского округа по противодействию идеологии терроризма в Свердловской области на 2019–2023 годы». </w:t>
      </w:r>
    </w:p>
    <w:p w14:paraId="33704C79" w14:textId="63E90A84" w:rsidR="004C6346" w:rsidRPr="00C810B7" w:rsidRDefault="00316080" w:rsidP="00C810B7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4C6346" w:rsidRPr="00C810B7">
        <w:rPr>
          <w:rFonts w:ascii="Liberation Serif" w:hAnsi="Liberation Serif" w:cs="Liberation Serif"/>
          <w:sz w:val="28"/>
          <w:szCs w:val="28"/>
        </w:rPr>
        <w:t xml:space="preserve">Во 2023 года в муниципальных образовательных организациях Артемовского городского округа организованы и проведены: </w:t>
      </w:r>
    </w:p>
    <w:p w14:paraId="763295FF" w14:textId="77777777" w:rsidR="004C6346" w:rsidRPr="00C810B7" w:rsidRDefault="004C6346" w:rsidP="00C810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- плановые тренировки обучающихся и сотрудников;</w:t>
      </w:r>
    </w:p>
    <w:p w14:paraId="0DB141E3" w14:textId="77777777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инструктажи с педагогическими коллективами и сотрудниками по действиям при возникновении ЧП;</w:t>
      </w:r>
    </w:p>
    <w:p w14:paraId="64396AD1" w14:textId="77777777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- мониторинг </w:t>
      </w:r>
      <w:proofErr w:type="gramStart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социальных сетей</w:t>
      </w:r>
      <w:proofErr w:type="gramEnd"/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обучающихся;</w:t>
      </w:r>
    </w:p>
    <w:p w14:paraId="09C3CD77" w14:textId="77777777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тематические беседы, родительские собрания, уроки, классные часы по профилактике экстремизма и терроризма, «Акции памяти», спортивные турниры, организован кинопоказ фильмов;</w:t>
      </w:r>
    </w:p>
    <w:p w14:paraId="37ADF32C" w14:textId="77777777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на официальных сайтах общеобразовательных организаций в разделе «Комплексная безопасность», в социальных сетях, родительских чатах размещены памятки по антитеррористической безопасности, профилактике терроризма и ликвидации последствий его проявлений;</w:t>
      </w:r>
    </w:p>
    <w:p w14:paraId="2756A784" w14:textId="440CBFFC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обнов</w:t>
      </w:r>
      <w:r w:rsidR="003160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лена информация на</w:t>
      </w: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тематических стендах «Терроризм – угроза обществу!».</w:t>
      </w:r>
    </w:p>
    <w:p w14:paraId="42654633" w14:textId="77777777" w:rsidR="004C6346" w:rsidRPr="00C810B7" w:rsidRDefault="004C6346" w:rsidP="00C81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проведении мероприятий привлекались субъекты профилактики: сотрудники ОМВД России по Артемовскому району, представители </w:t>
      </w:r>
      <w:r w:rsidRPr="00C810B7">
        <w:rPr>
          <w:rFonts w:ascii="Liberation Serif" w:hAnsi="Liberation Serif" w:cs="Liberation Serif"/>
          <w:sz w:val="28"/>
          <w:szCs w:val="28"/>
        </w:rPr>
        <w:t>местных православных организаций.</w:t>
      </w:r>
    </w:p>
    <w:p w14:paraId="43362C4C" w14:textId="57E8A69A" w:rsidR="0027558B" w:rsidRPr="00C810B7" w:rsidRDefault="004C6346" w:rsidP="00316080">
      <w:pPr>
        <w:autoSpaceDE w:val="0"/>
        <w:autoSpaceDN w:val="0"/>
        <w:adjustRightInd w:val="0"/>
        <w:spacing w:after="0" w:line="240" w:lineRule="auto"/>
        <w:ind w:right="-10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Охват участников мероприятий составил 6489 обучающихся, 2486 родителей (законных представителей), 344 педагога.</w:t>
      </w:r>
    </w:p>
    <w:p w14:paraId="48603E14" w14:textId="65B0D1F8" w:rsidR="00300868" w:rsidRPr="00C810B7" w:rsidRDefault="00300868" w:rsidP="00C810B7">
      <w:pPr>
        <w:pStyle w:val="21"/>
        <w:shd w:val="clear" w:color="auto" w:fill="auto"/>
        <w:spacing w:before="0"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Обеспечена организация бесплатной перевозки обучающихся в муниципальных образовательных организациях, реализующих основные общеобразовательные программы, находящихся в ведении Управления образования, между населенными пунктами Артемовского городского округа</w:t>
      </w:r>
    </w:p>
    <w:p w14:paraId="0F188862" w14:textId="1FAFFD61" w:rsidR="00EA1C3A" w:rsidRPr="00C810B7" w:rsidRDefault="00EA1C3A" w:rsidP="00316080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Вопросы организации перевозки контингента обучающихся муниципальных общеобразовательных организаций осуществляются с учетом требований </w:t>
      </w:r>
      <w:r w:rsidRPr="00C810B7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Постановление Правительства РФ от 23 сентября 2020 г. № 1527 «Об утверждении Правил организованной перевозки группы детей автобусами»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, с учетом укомплектованности классов на </w:t>
      </w:r>
      <w:r w:rsidRPr="00316080">
        <w:rPr>
          <w:rFonts w:ascii="Liberation Serif" w:hAnsi="Liberation Serif" w:cs="Liberation Serif"/>
          <w:sz w:val="28"/>
          <w:szCs w:val="28"/>
        </w:rPr>
        <w:t>учебный год,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соответствии с расписанием занятий. </w:t>
      </w:r>
    </w:p>
    <w:p w14:paraId="3B34D4D2" w14:textId="77777777" w:rsidR="00EA1C3A" w:rsidRPr="00C810B7" w:rsidRDefault="00EA1C3A" w:rsidP="00316080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 балансе 10 муниципальных общеобразовательных организаций находится 13 автобусов, с общим количеством посадочных мест-  298.</w:t>
      </w:r>
    </w:p>
    <w:p w14:paraId="74D53F1F" w14:textId="77777777" w:rsidR="00EA1C3A" w:rsidRPr="00C810B7" w:rsidRDefault="00EA1C3A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Школьные автобусы соответствуют требованиям </w:t>
      </w:r>
      <w:r w:rsidRPr="00C810B7">
        <w:rPr>
          <w:rFonts w:ascii="Liberation Serif" w:hAnsi="Liberation Serif" w:cs="Liberation Serif"/>
          <w:spacing w:val="2"/>
          <w:sz w:val="28"/>
          <w:szCs w:val="28"/>
        </w:rPr>
        <w:t xml:space="preserve">ГОСТ 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по назначению и конструкции, техническим требованиям к перевозкам пассажиров, оснащены в установленном порядке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тахографом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, аппаратурой спутниковой навигации ГЛОНАСС, оборудованы ремнями безопасности, в том числе:</w:t>
      </w:r>
    </w:p>
    <w:p w14:paraId="33E3895D" w14:textId="77777777" w:rsidR="00EA1C3A" w:rsidRPr="00C810B7" w:rsidRDefault="00EA1C3A" w:rsidP="00C810B7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соответствую срокам эксплуатации (до 10 лет), </w:t>
      </w:r>
    </w:p>
    <w:p w14:paraId="3B198D6D" w14:textId="77777777" w:rsidR="00EA1C3A" w:rsidRPr="00C810B7" w:rsidRDefault="00EA1C3A" w:rsidP="00C810B7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действующий техосмотр, </w:t>
      </w:r>
    </w:p>
    <w:p w14:paraId="5E5363DD" w14:textId="77777777" w:rsidR="00EA1C3A" w:rsidRPr="00C810B7" w:rsidRDefault="00EA1C3A" w:rsidP="00C810B7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- 100% обеспечены водителями;</w:t>
      </w:r>
    </w:p>
    <w:p w14:paraId="402B0A40" w14:textId="77777777" w:rsidR="00EA1C3A" w:rsidRPr="00C810B7" w:rsidRDefault="00EA1C3A" w:rsidP="00C810B7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оформлена лицензия на осуществление перевозки </w:t>
      </w:r>
      <w:r w:rsidRPr="00C810B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пассажиров и иных лиц автобусами. </w:t>
      </w:r>
    </w:p>
    <w:p w14:paraId="4E35017B" w14:textId="77777777" w:rsidR="00EA1C3A" w:rsidRPr="00C810B7" w:rsidRDefault="00EA1C3A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Подвоз обучающихся осуществляется по 20 маршрутам с выполнение 51 рейса в день, при этом </w:t>
      </w:r>
    </w:p>
    <w:p w14:paraId="6286A96B" w14:textId="77777777" w:rsidR="00EA1C3A" w:rsidRPr="00C810B7" w:rsidRDefault="00EA1C3A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bCs/>
          <w:kern w:val="36"/>
          <w:sz w:val="28"/>
          <w:szCs w:val="28"/>
        </w:rPr>
      </w:pPr>
      <w:r w:rsidRPr="00C810B7">
        <w:rPr>
          <w:rFonts w:ascii="Liberation Serif" w:hAnsi="Liberation Serif" w:cs="Liberation Serif"/>
          <w:bCs/>
          <w:kern w:val="36"/>
          <w:sz w:val="28"/>
          <w:szCs w:val="28"/>
        </w:rPr>
        <w:t>- маршруты движения автобусов, места сбора (остановки) согласованы с ГИБДД ОМВД России по Артемовскому району в соответствии с Паспортами школьного автобусного маршрута;</w:t>
      </w:r>
    </w:p>
    <w:p w14:paraId="631E50A0" w14:textId="77777777" w:rsidR="00EA1C3A" w:rsidRPr="00C810B7" w:rsidRDefault="00EA1C3A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bCs/>
          <w:kern w:val="36"/>
          <w:sz w:val="28"/>
          <w:szCs w:val="28"/>
        </w:rPr>
      </w:pPr>
      <w:r w:rsidRPr="00C810B7">
        <w:rPr>
          <w:rFonts w:ascii="Liberation Serif" w:hAnsi="Liberation Serif" w:cs="Liberation Serif"/>
          <w:bCs/>
          <w:kern w:val="36"/>
          <w:sz w:val="28"/>
          <w:szCs w:val="28"/>
        </w:rPr>
        <w:t>- списки обучающихся и лиц, осуществляющих сопровождение, утверждены директорами муниципальных образовательных организаций;</w:t>
      </w:r>
    </w:p>
    <w:p w14:paraId="1D07F367" w14:textId="77777777" w:rsidR="00EA1C3A" w:rsidRPr="00C810B7" w:rsidRDefault="00EA1C3A" w:rsidP="00C810B7">
      <w:pPr>
        <w:spacing w:after="0" w:line="240" w:lineRule="auto"/>
        <w:ind w:right="-286" w:firstLine="709"/>
        <w:jc w:val="both"/>
        <w:rPr>
          <w:rFonts w:ascii="Liberation Serif" w:hAnsi="Liberation Serif" w:cs="Liberation Serif"/>
          <w:bCs/>
          <w:kern w:val="36"/>
          <w:sz w:val="28"/>
          <w:szCs w:val="28"/>
        </w:rPr>
      </w:pPr>
      <w:r w:rsidRPr="00C810B7">
        <w:rPr>
          <w:rFonts w:ascii="Liberation Serif" w:hAnsi="Liberation Serif" w:cs="Liberation Serif"/>
          <w:bCs/>
          <w:kern w:val="36"/>
          <w:sz w:val="28"/>
          <w:szCs w:val="28"/>
        </w:rPr>
        <w:t xml:space="preserve">- утверждены графики движения автобусов. </w:t>
      </w:r>
    </w:p>
    <w:p w14:paraId="551171C3" w14:textId="78B96304" w:rsidR="00EA1C3A" w:rsidRPr="00C810B7" w:rsidRDefault="00300868" w:rsidP="00C810B7">
      <w:pPr>
        <w:spacing w:after="0" w:line="240" w:lineRule="auto"/>
        <w:ind w:right="-28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2023 году </w:t>
      </w:r>
      <w:r w:rsidR="00316080">
        <w:rPr>
          <w:rFonts w:ascii="Liberation Serif" w:hAnsi="Liberation Serif" w:cs="Liberation Serif"/>
          <w:sz w:val="28"/>
          <w:szCs w:val="28"/>
        </w:rPr>
        <w:t>е</w:t>
      </w:r>
      <w:r w:rsidR="00EA1C3A" w:rsidRPr="00C810B7">
        <w:rPr>
          <w:rFonts w:ascii="Liberation Serif" w:hAnsi="Liberation Serif" w:cs="Liberation Serif"/>
          <w:sz w:val="28"/>
          <w:szCs w:val="28"/>
        </w:rPr>
        <w:t xml:space="preserve">жедневно подвоз осуществляется 630 обучающихся. </w:t>
      </w:r>
    </w:p>
    <w:p w14:paraId="19461A49" w14:textId="77777777" w:rsidR="00EA1C3A" w:rsidRPr="00C810B7" w:rsidRDefault="00EA1C3A" w:rsidP="00C810B7">
      <w:pPr>
        <w:spacing w:after="0" w:line="240" w:lineRule="auto"/>
        <w:ind w:right="-28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26"/>
        <w:gridCol w:w="3686"/>
        <w:gridCol w:w="1701"/>
      </w:tblGrid>
      <w:tr w:rsidR="00EA1C3A" w:rsidRPr="00C810B7" w14:paraId="1CFC54FD" w14:textId="77777777" w:rsidTr="00316080">
        <w:tc>
          <w:tcPr>
            <w:tcW w:w="580" w:type="dxa"/>
            <w:shd w:val="clear" w:color="auto" w:fill="auto"/>
          </w:tcPr>
          <w:p w14:paraId="316B3132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shd w:val="clear" w:color="auto" w:fill="auto"/>
          </w:tcPr>
          <w:p w14:paraId="784B1A5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МОУ </w:t>
            </w:r>
          </w:p>
        </w:tc>
        <w:tc>
          <w:tcPr>
            <w:tcW w:w="3686" w:type="dxa"/>
            <w:shd w:val="clear" w:color="auto" w:fill="auto"/>
          </w:tcPr>
          <w:p w14:paraId="743F3B66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Кол-во детей</w:t>
            </w:r>
          </w:p>
          <w:p w14:paraId="38D69B30" w14:textId="77777777" w:rsidR="00EA1C3A" w:rsidRPr="00316080" w:rsidRDefault="00EA1C3A" w:rsidP="00C810B7">
            <w:pPr>
              <w:spacing w:after="0" w:line="240" w:lineRule="auto"/>
              <w:ind w:left="-107"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на подвозе</w:t>
            </w:r>
          </w:p>
        </w:tc>
        <w:tc>
          <w:tcPr>
            <w:tcW w:w="1701" w:type="dxa"/>
            <w:shd w:val="clear" w:color="auto" w:fill="auto"/>
          </w:tcPr>
          <w:p w14:paraId="1C0C3FE7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год выпуска</w:t>
            </w:r>
          </w:p>
        </w:tc>
      </w:tr>
      <w:tr w:rsidR="00EA1C3A" w:rsidRPr="00C810B7" w14:paraId="43C7790A" w14:textId="77777777" w:rsidTr="00316080">
        <w:tc>
          <w:tcPr>
            <w:tcW w:w="580" w:type="dxa"/>
            <w:shd w:val="clear" w:color="auto" w:fill="auto"/>
          </w:tcPr>
          <w:p w14:paraId="1755401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26" w:type="dxa"/>
            <w:shd w:val="clear" w:color="auto" w:fill="auto"/>
          </w:tcPr>
          <w:p w14:paraId="3C892F9D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МБОУ СОШ № 4 с. Покровское</w:t>
            </w:r>
          </w:p>
        </w:tc>
        <w:tc>
          <w:tcPr>
            <w:tcW w:w="3686" w:type="dxa"/>
            <w:shd w:val="clear" w:color="auto" w:fill="auto"/>
          </w:tcPr>
          <w:p w14:paraId="75F471C6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14:paraId="3DBDADAB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.2016,2019</w:t>
            </w:r>
          </w:p>
          <w:p w14:paraId="30BC52F6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A1C3A" w:rsidRPr="00C810B7" w14:paraId="136D0246" w14:textId="77777777" w:rsidTr="00316080">
        <w:trPr>
          <w:trHeight w:val="447"/>
        </w:trPr>
        <w:tc>
          <w:tcPr>
            <w:tcW w:w="580" w:type="dxa"/>
            <w:shd w:val="clear" w:color="auto" w:fill="auto"/>
          </w:tcPr>
          <w:p w14:paraId="567B4E05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26" w:type="dxa"/>
            <w:shd w:val="clear" w:color="auto" w:fill="auto"/>
          </w:tcPr>
          <w:p w14:paraId="536D0A67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МБОУООШ №  5 с. Б.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Трифоново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9350389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36 (с.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М.Трифоново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1D56AC0" w14:textId="77777777" w:rsidR="00EA1C3A" w:rsidRPr="00316080" w:rsidRDefault="00EA1C3A" w:rsidP="00C810B7">
            <w:pPr>
              <w:pStyle w:val="a5"/>
              <w:ind w:left="0" w:right="-567"/>
              <w:jc w:val="both"/>
              <w:rPr>
                <w:rFonts w:ascii="Liberation Serif" w:hAnsi="Liberation Serif" w:cs="Liberation Serif"/>
              </w:rPr>
            </w:pPr>
            <w:r w:rsidRPr="00316080">
              <w:rPr>
                <w:rFonts w:ascii="Liberation Serif" w:hAnsi="Liberation Serif" w:cs="Liberation Serif"/>
              </w:rPr>
              <w:t>2016</w:t>
            </w:r>
          </w:p>
        </w:tc>
      </w:tr>
      <w:tr w:rsidR="00EA1C3A" w:rsidRPr="00C810B7" w14:paraId="72B7B2E7" w14:textId="77777777" w:rsidTr="00316080">
        <w:tc>
          <w:tcPr>
            <w:tcW w:w="580" w:type="dxa"/>
            <w:shd w:val="clear" w:color="auto" w:fill="auto"/>
          </w:tcPr>
          <w:p w14:paraId="57FCE596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26" w:type="dxa"/>
            <w:shd w:val="clear" w:color="auto" w:fill="auto"/>
          </w:tcPr>
          <w:p w14:paraId="1C008123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7 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Мироново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5A66E6CB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14 (д. Липино,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д.Бучино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, д. Родники)</w:t>
            </w:r>
          </w:p>
        </w:tc>
        <w:tc>
          <w:tcPr>
            <w:tcW w:w="1701" w:type="dxa"/>
            <w:shd w:val="clear" w:color="auto" w:fill="auto"/>
          </w:tcPr>
          <w:p w14:paraId="38B0D3B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2018</w:t>
            </w:r>
          </w:p>
        </w:tc>
      </w:tr>
      <w:tr w:rsidR="00EA1C3A" w:rsidRPr="00C810B7" w14:paraId="4F656268" w14:textId="77777777" w:rsidTr="00316080">
        <w:tc>
          <w:tcPr>
            <w:tcW w:w="580" w:type="dxa"/>
            <w:shd w:val="clear" w:color="auto" w:fill="auto"/>
          </w:tcPr>
          <w:p w14:paraId="0C573F6F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26" w:type="dxa"/>
            <w:shd w:val="clear" w:color="auto" w:fill="auto"/>
          </w:tcPr>
          <w:p w14:paraId="0A292E04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СОШ № 8  п.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Буланаш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8D6F4C4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14:paraId="1978EE94" w14:textId="77777777" w:rsidR="00EA1C3A" w:rsidRPr="00316080" w:rsidRDefault="00EA1C3A" w:rsidP="00C810B7">
            <w:pPr>
              <w:pStyle w:val="a5"/>
              <w:ind w:left="0" w:right="-567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16080">
              <w:rPr>
                <w:rFonts w:ascii="Liberation Serif" w:hAnsi="Liberation Serif" w:cs="Liberation Serif"/>
                <w:color w:val="000000"/>
              </w:rPr>
              <w:t>2017</w:t>
            </w:r>
          </w:p>
        </w:tc>
      </w:tr>
      <w:tr w:rsidR="00EA1C3A" w:rsidRPr="00C810B7" w14:paraId="5477E61D" w14:textId="77777777" w:rsidTr="00316080">
        <w:tc>
          <w:tcPr>
            <w:tcW w:w="580" w:type="dxa"/>
            <w:shd w:val="clear" w:color="auto" w:fill="auto"/>
          </w:tcPr>
          <w:p w14:paraId="7F7D03E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26" w:type="dxa"/>
            <w:shd w:val="clear" w:color="auto" w:fill="auto"/>
          </w:tcPr>
          <w:p w14:paraId="7A0C7442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9 п.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Буланаш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AD50E2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6A8D941C" w14:textId="77777777" w:rsidR="00EA1C3A" w:rsidRPr="00316080" w:rsidRDefault="00EA1C3A" w:rsidP="00C810B7">
            <w:pPr>
              <w:pStyle w:val="a5"/>
              <w:ind w:left="0" w:right="-567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16080">
              <w:rPr>
                <w:rFonts w:ascii="Liberation Serif" w:hAnsi="Liberation Serif" w:cs="Liberation Serif"/>
                <w:color w:val="000000"/>
              </w:rPr>
              <w:t>2021</w:t>
            </w:r>
          </w:p>
        </w:tc>
      </w:tr>
      <w:tr w:rsidR="00EA1C3A" w:rsidRPr="00C810B7" w14:paraId="1FEDB521" w14:textId="77777777" w:rsidTr="00316080">
        <w:tc>
          <w:tcPr>
            <w:tcW w:w="580" w:type="dxa"/>
            <w:shd w:val="clear" w:color="auto" w:fill="auto"/>
          </w:tcPr>
          <w:p w14:paraId="16C3CE9D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26" w:type="dxa"/>
            <w:shd w:val="clear" w:color="auto" w:fill="auto"/>
          </w:tcPr>
          <w:p w14:paraId="70DA1BF9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МБОУ СОШ № 14 п. Красногвардейский</w:t>
            </w:r>
          </w:p>
        </w:tc>
        <w:tc>
          <w:tcPr>
            <w:tcW w:w="3686" w:type="dxa"/>
            <w:shd w:val="clear" w:color="auto" w:fill="auto"/>
          </w:tcPr>
          <w:p w14:paraId="7A700F79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14:paraId="380E8414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2016, 2019</w:t>
            </w:r>
          </w:p>
        </w:tc>
      </w:tr>
      <w:tr w:rsidR="00EA1C3A" w:rsidRPr="00C810B7" w14:paraId="40EF72D5" w14:textId="77777777" w:rsidTr="00316080">
        <w:tc>
          <w:tcPr>
            <w:tcW w:w="580" w:type="dxa"/>
            <w:shd w:val="clear" w:color="auto" w:fill="auto"/>
          </w:tcPr>
          <w:p w14:paraId="7D4A7FD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526" w:type="dxa"/>
            <w:shd w:val="clear" w:color="auto" w:fill="auto"/>
          </w:tcPr>
          <w:p w14:paraId="2E182910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МБОУ СОШ № 16 п. Сосновый Бор</w:t>
            </w:r>
          </w:p>
        </w:tc>
        <w:tc>
          <w:tcPr>
            <w:tcW w:w="3686" w:type="dxa"/>
            <w:shd w:val="clear" w:color="auto" w:fill="auto"/>
          </w:tcPr>
          <w:p w14:paraId="6FEC1451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93 (с.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Писанец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, п. Красногвардейский)</w:t>
            </w:r>
          </w:p>
        </w:tc>
        <w:tc>
          <w:tcPr>
            <w:tcW w:w="1701" w:type="dxa"/>
            <w:shd w:val="clear" w:color="auto" w:fill="auto"/>
          </w:tcPr>
          <w:p w14:paraId="4ED44888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2015,2019</w:t>
            </w:r>
          </w:p>
        </w:tc>
      </w:tr>
      <w:tr w:rsidR="00EA1C3A" w:rsidRPr="00C810B7" w14:paraId="0EC576DF" w14:textId="77777777" w:rsidTr="00316080">
        <w:tc>
          <w:tcPr>
            <w:tcW w:w="580" w:type="dxa"/>
            <w:shd w:val="clear" w:color="auto" w:fill="auto"/>
          </w:tcPr>
          <w:p w14:paraId="3D151EA9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526" w:type="dxa"/>
            <w:shd w:val="clear" w:color="auto" w:fill="auto"/>
          </w:tcPr>
          <w:p w14:paraId="6E460598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17  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Шогринское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F518E02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3 (д.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Сарафаново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6C1AAE2" w14:textId="77777777" w:rsidR="00EA1C3A" w:rsidRPr="00316080" w:rsidRDefault="00EA1C3A" w:rsidP="00C810B7">
            <w:pPr>
              <w:pStyle w:val="a5"/>
              <w:ind w:left="0" w:right="-567"/>
              <w:jc w:val="both"/>
              <w:rPr>
                <w:rFonts w:ascii="Liberation Serif" w:hAnsi="Liberation Serif" w:cs="Liberation Serif"/>
              </w:rPr>
            </w:pPr>
            <w:r w:rsidRPr="00316080">
              <w:rPr>
                <w:rFonts w:ascii="Liberation Serif" w:hAnsi="Liberation Serif" w:cs="Liberation Serif"/>
              </w:rPr>
              <w:t>2018</w:t>
            </w:r>
          </w:p>
        </w:tc>
      </w:tr>
      <w:tr w:rsidR="00EA1C3A" w:rsidRPr="00C810B7" w14:paraId="0A281DF5" w14:textId="77777777" w:rsidTr="00316080">
        <w:tc>
          <w:tcPr>
            <w:tcW w:w="580" w:type="dxa"/>
            <w:shd w:val="clear" w:color="auto" w:fill="auto"/>
          </w:tcPr>
          <w:p w14:paraId="486E0986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526" w:type="dxa"/>
            <w:shd w:val="clear" w:color="auto" w:fill="auto"/>
          </w:tcPr>
          <w:p w14:paraId="40704294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18 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Мостовское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2DB70CFF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38 (д.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Лисава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27A5552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2016 </w:t>
            </w:r>
          </w:p>
        </w:tc>
      </w:tr>
      <w:tr w:rsidR="00EA1C3A" w:rsidRPr="00C810B7" w14:paraId="6289002C" w14:textId="77777777" w:rsidTr="00316080">
        <w:tc>
          <w:tcPr>
            <w:tcW w:w="580" w:type="dxa"/>
            <w:shd w:val="clear" w:color="auto" w:fill="auto"/>
          </w:tcPr>
          <w:p w14:paraId="4011FA73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3526" w:type="dxa"/>
            <w:shd w:val="clear" w:color="auto" w:fill="auto"/>
          </w:tcPr>
          <w:p w14:paraId="0CC1DB55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19 с. 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Лебедкино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407FF49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24(</w:t>
            </w:r>
            <w:proofErr w:type="spellStart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Бичур</w:t>
            </w:r>
            <w:proofErr w:type="spellEnd"/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; Антоново)</w:t>
            </w:r>
          </w:p>
        </w:tc>
        <w:tc>
          <w:tcPr>
            <w:tcW w:w="1701" w:type="dxa"/>
            <w:shd w:val="clear" w:color="auto" w:fill="auto"/>
          </w:tcPr>
          <w:p w14:paraId="41D937DC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eastAsia="Calibri" w:hAnsi="Liberation Serif" w:cs="Liberation Serif"/>
                <w:sz w:val="24"/>
                <w:szCs w:val="24"/>
              </w:rPr>
              <w:t>2019</w:t>
            </w:r>
          </w:p>
          <w:p w14:paraId="4540D06F" w14:textId="77777777" w:rsidR="00EA1C3A" w:rsidRPr="00316080" w:rsidRDefault="00EA1C3A" w:rsidP="00C810B7">
            <w:pPr>
              <w:spacing w:after="0" w:line="240" w:lineRule="auto"/>
              <w:ind w:right="-56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14:paraId="1F230F28" w14:textId="173A389B" w:rsidR="00D569CC" w:rsidRPr="00C810B7" w:rsidRDefault="00D569CC" w:rsidP="00316080">
      <w:pPr>
        <w:pStyle w:val="21"/>
        <w:shd w:val="clear" w:color="auto" w:fill="auto"/>
        <w:spacing w:before="0" w:after="0" w:line="240" w:lineRule="auto"/>
        <w:ind w:firstLine="0"/>
        <w:rPr>
          <w:rFonts w:ascii="Liberation Serif" w:hAnsi="Liberation Serif" w:cs="Liberation Serif"/>
          <w:sz w:val="28"/>
          <w:szCs w:val="28"/>
        </w:rPr>
      </w:pPr>
    </w:p>
    <w:p w14:paraId="737BBA88" w14:textId="093BDB0E" w:rsidR="0055277A" w:rsidRPr="00C810B7" w:rsidRDefault="0055277A" w:rsidP="00C810B7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составила 95%. </w:t>
      </w:r>
    </w:p>
    <w:p w14:paraId="6CAFE43F" w14:textId="551A60F2" w:rsidR="0055277A" w:rsidRPr="00C810B7" w:rsidRDefault="0055277A" w:rsidP="00C810B7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</w:r>
      <w:r w:rsidR="0069766A" w:rsidRPr="00C810B7">
        <w:rPr>
          <w:rFonts w:ascii="Liberation Serif" w:hAnsi="Liberation Serif" w:cs="Liberation Serif"/>
          <w:sz w:val="28"/>
          <w:szCs w:val="28"/>
        </w:rPr>
        <w:t>По результатам мониторинга технического состояния зданий и помещений муниципальных образовательных организаций п</w:t>
      </w:r>
      <w:r w:rsidRPr="00C810B7">
        <w:rPr>
          <w:rFonts w:ascii="Liberation Serif" w:hAnsi="Liberation Serif" w:cs="Liberation Serif"/>
          <w:sz w:val="28"/>
          <w:szCs w:val="28"/>
        </w:rPr>
        <w:t>роведены следующие мероприятия:</w:t>
      </w:r>
    </w:p>
    <w:p w14:paraId="32D43402" w14:textId="77777777" w:rsidR="0055277A" w:rsidRPr="00C810B7" w:rsidRDefault="0055277A" w:rsidP="0031608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1) в рамках реализации регионального проекта «Современная школа» на базе СОШ № 1 создан центр образования естественно-научной и технологической направленностей «Точка роста». </w:t>
      </w:r>
    </w:p>
    <w:p w14:paraId="11DBF297" w14:textId="77777777" w:rsidR="0055277A" w:rsidRPr="00C810B7" w:rsidRDefault="0055277A" w:rsidP="0031608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2) капитальный ремонт спортивного зала МБОУ СОШ № 9;</w:t>
      </w:r>
    </w:p>
    <w:p w14:paraId="3DF657BB" w14:textId="77777777" w:rsidR="0055277A" w:rsidRPr="00C810B7" w:rsidRDefault="0055277A" w:rsidP="0031608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3) приобретено оборудование для создания условий организации горячего питания в школах МБОУ СОШ № 2,3,6,9,16,18,17,19, МАОУ СОШ № 8,12,56</w:t>
      </w:r>
      <w:r w:rsidRPr="00C810B7">
        <w:rPr>
          <w:rStyle w:val="12"/>
          <w:rFonts w:ascii="Liberation Serif" w:hAnsi="Liberation Serif" w:cs="Liberation Serif"/>
          <w:sz w:val="28"/>
          <w:szCs w:val="28"/>
        </w:rPr>
        <w:t xml:space="preserve">. </w:t>
      </w:r>
    </w:p>
    <w:p w14:paraId="2E9088B6" w14:textId="77777777" w:rsidR="0055277A" w:rsidRPr="00C810B7" w:rsidRDefault="0055277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</w:pPr>
      <w:r w:rsidRPr="00C810B7">
        <w:rPr>
          <w:rFonts w:ascii="Liberation Serif" w:hAnsi="Liberation Serif" w:cs="Liberation Serif"/>
          <w:sz w:val="28"/>
          <w:szCs w:val="28"/>
        </w:rPr>
        <w:t>4) в соответствии с комплексной программой Свердловской области «Доступная среда» проведены мероприятия для создания условий образования детей с ограниченными возможностями здоровья и</w:t>
      </w:r>
      <w:r w:rsidRPr="00C810B7">
        <w:rPr>
          <w:rStyle w:val="a8"/>
          <w:rFonts w:ascii="Liberation Serif" w:hAnsi="Liberation Serif" w:cs="Liberation Serif"/>
          <w:sz w:val="28"/>
          <w:szCs w:val="28"/>
        </w:rPr>
        <w:t xml:space="preserve"> </w:t>
      </w:r>
      <w:r w:rsidRPr="00C810B7">
        <w:rPr>
          <w:rFonts w:ascii="Liberation Serif" w:hAnsi="Liberation Serif" w:cs="Liberation Serif"/>
          <w:sz w:val="28"/>
          <w:szCs w:val="28"/>
        </w:rPr>
        <w:t>детей-инвалидов в МБОУ «СОШ№9».</w:t>
      </w:r>
    </w:p>
    <w:p w14:paraId="79D9778B" w14:textId="77777777" w:rsidR="0055277A" w:rsidRPr="00C810B7" w:rsidRDefault="0055277A" w:rsidP="0031608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</w:t>
      </w: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рамках задачи </w:t>
      </w:r>
      <w:r w:rsidRPr="00C810B7">
        <w:rPr>
          <w:rFonts w:ascii="Liberation Serif" w:hAnsi="Liberation Serif" w:cs="Liberation Serif"/>
          <w:sz w:val="28"/>
          <w:szCs w:val="28"/>
        </w:rPr>
        <w:t>по созданию безопасных и комфортных условий обучения и воспитания детей в соответствии с современными требованиями состояния проведены следующие мероприятия:</w:t>
      </w:r>
    </w:p>
    <w:p w14:paraId="26CC1000" w14:textId="77777777" w:rsidR="0055277A" w:rsidRPr="00C810B7" w:rsidRDefault="0055277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ремонт пожарной сигнализации СОШ № 2,7,16;</w:t>
      </w:r>
    </w:p>
    <w:p w14:paraId="7D8E9741" w14:textId="77777777" w:rsidR="0055277A" w:rsidRPr="00C810B7" w:rsidRDefault="0055277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ремонт теплотрассы в МБОУ СОШ № 9;</w:t>
      </w:r>
    </w:p>
    <w:p w14:paraId="624D8ED9" w14:textId="77777777" w:rsidR="0055277A" w:rsidRPr="00C810B7" w:rsidRDefault="0055277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- установка 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молниезащиты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 xml:space="preserve"> СОШ № 1,4,9,16,19,12,2,7,8,17; МАДОУ ДО «Фаворит, ДХШ, СШ № 25, «</w:t>
      </w:r>
      <w:proofErr w:type="spellStart"/>
      <w:r w:rsidRPr="00C810B7">
        <w:rPr>
          <w:rFonts w:ascii="Liberation Serif" w:hAnsi="Liberation Serif" w:cs="Liberation Serif"/>
          <w:sz w:val="28"/>
          <w:szCs w:val="28"/>
        </w:rPr>
        <w:t>ЦОиПО</w:t>
      </w:r>
      <w:proofErr w:type="spellEnd"/>
      <w:r w:rsidRPr="00C810B7">
        <w:rPr>
          <w:rFonts w:ascii="Liberation Serif" w:hAnsi="Liberation Serif" w:cs="Liberation Serif"/>
          <w:sz w:val="28"/>
          <w:szCs w:val="28"/>
        </w:rPr>
        <w:t>»;</w:t>
      </w:r>
    </w:p>
    <w:p w14:paraId="546E0CF2" w14:textId="07733D98" w:rsidR="0055277A" w:rsidRPr="00C810B7" w:rsidRDefault="0055277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- замена оконных</w:t>
      </w:r>
      <w:r w:rsidR="00316080">
        <w:rPr>
          <w:rFonts w:ascii="Liberation Serif" w:hAnsi="Liberation Serif" w:cs="Liberation Serif"/>
          <w:sz w:val="28"/>
          <w:szCs w:val="28"/>
        </w:rPr>
        <w:t xml:space="preserve"> блоков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 МБОУ СОШ № 9.</w:t>
      </w:r>
    </w:p>
    <w:p w14:paraId="34BBBA8F" w14:textId="2D09658F" w:rsidR="0069766A" w:rsidRPr="00C810B7" w:rsidRDefault="0069766A" w:rsidP="00316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рамках полномочия состояния кадрового обеспечения муниципаль</w:t>
      </w:r>
      <w:r w:rsidR="00316080">
        <w:rPr>
          <w:rFonts w:ascii="Liberation Serif" w:hAnsi="Liberation Serif" w:cs="Liberation Serif"/>
          <w:sz w:val="28"/>
          <w:szCs w:val="28"/>
        </w:rPr>
        <w:t>ных образовательных организаций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реализованы 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мероприятия  прогнозирования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потребности в педагогических кадрах, организации адресной целевой подготовки специалистов, сопровождение профессионального становления молодых специалистов, повышение квалификации, переподготовка педагогических работников в соответствии с </w:t>
      </w: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направлениями развития системы образования Артемовского городского округа. </w:t>
      </w:r>
    </w:p>
    <w:p w14:paraId="4E901DB7" w14:textId="336DB6D1" w:rsidR="0069766A" w:rsidRPr="00C810B7" w:rsidRDefault="0069766A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образовательных организациях всех уровней образования на 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начало  2022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/2023 учебного года работало 994 педагогических работника, в том числе: в дошкольном образовании – 312 человек, в общем образовании – 617 человек, 65 – в организациях дополнительного образования. Из общего числа с высшей </w:t>
      </w:r>
      <w:r w:rsidR="00316080">
        <w:rPr>
          <w:rFonts w:ascii="Liberation Serif" w:hAnsi="Liberation Serif" w:cs="Liberation Serif"/>
          <w:sz w:val="28"/>
          <w:szCs w:val="28"/>
        </w:rPr>
        <w:t>категорией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-32</w:t>
      </w:r>
      <w:proofErr w:type="gramStart"/>
      <w:r w:rsidRPr="00C810B7">
        <w:rPr>
          <w:rFonts w:ascii="Liberation Serif" w:hAnsi="Liberation Serif" w:cs="Liberation Serif"/>
          <w:sz w:val="28"/>
          <w:szCs w:val="28"/>
        </w:rPr>
        <w:t>% ,</w:t>
      </w:r>
      <w:proofErr w:type="gramEnd"/>
      <w:r w:rsidRPr="00C810B7">
        <w:rPr>
          <w:rFonts w:ascii="Liberation Serif" w:hAnsi="Liberation Serif" w:cs="Liberation Serif"/>
          <w:sz w:val="28"/>
          <w:szCs w:val="28"/>
        </w:rPr>
        <w:t xml:space="preserve"> 1 категорией - 58%. </w:t>
      </w:r>
    </w:p>
    <w:p w14:paraId="1D400816" w14:textId="20F0BD05" w:rsidR="002A5B4F" w:rsidRPr="00C810B7" w:rsidRDefault="002A5B4F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810B7">
        <w:rPr>
          <w:rFonts w:ascii="Liberation Serif" w:hAnsi="Liberation Serif" w:cs="Liberation Serif"/>
          <w:color w:val="000000" w:themeColor="text1"/>
          <w:sz w:val="28"/>
          <w:szCs w:val="28"/>
        </w:rPr>
        <w:t>Потребность в системе образования Артемовского городского округа следующая:</w:t>
      </w:r>
    </w:p>
    <w:p w14:paraId="3C82F5DB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учитель математики – 8;</w:t>
      </w:r>
    </w:p>
    <w:p w14:paraId="071E9F70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учитель английского языка - 7;</w:t>
      </w:r>
    </w:p>
    <w:p w14:paraId="3CD74D1A" w14:textId="77777777" w:rsidR="002A5B4F" w:rsidRPr="00C810B7" w:rsidRDefault="002A5B4F" w:rsidP="00C810B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учитель русского языка и литературы – 6;</w:t>
      </w:r>
    </w:p>
    <w:p w14:paraId="2AB5A7E0" w14:textId="77777777" w:rsidR="002A5B4F" w:rsidRPr="00C810B7" w:rsidRDefault="002A5B4F" w:rsidP="00C810B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ab/>
        <w:t>учитель физики - 2;</w:t>
      </w:r>
    </w:p>
    <w:p w14:paraId="15F61684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учитель истории и обществознания – 1;</w:t>
      </w:r>
    </w:p>
    <w:p w14:paraId="1CCA8D23" w14:textId="77777777" w:rsidR="002A5B4F" w:rsidRPr="00C810B7" w:rsidRDefault="002A5B4F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учитель начальных классов – 7.</w:t>
      </w:r>
    </w:p>
    <w:p w14:paraId="2195409F" w14:textId="77777777" w:rsidR="002A5B4F" w:rsidRPr="00C810B7" w:rsidRDefault="002A5B4F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С целью сокращения дефицита кадров в Артемовском городском округе осуществляются следующие меры по обеспечению кадрами образовательных организаций: </w:t>
      </w:r>
    </w:p>
    <w:p w14:paraId="75DCE37C" w14:textId="77777777" w:rsidR="002A5B4F" w:rsidRPr="00C810B7" w:rsidRDefault="002A5B4F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1) целевое обучение по программам профессионального педагогического образования;</w:t>
      </w:r>
    </w:p>
    <w:p w14:paraId="360FF014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2) участие муниципальных общеобразовательных организаций в программе «Земский учитель»;</w:t>
      </w:r>
    </w:p>
    <w:p w14:paraId="1C79F5A0" w14:textId="77777777" w:rsidR="002A5B4F" w:rsidRPr="00316080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16080">
        <w:rPr>
          <w:rStyle w:val="af5"/>
          <w:rFonts w:ascii="Liberation Serif" w:hAnsi="Liberation Serif" w:cs="Liberation Serif"/>
          <w:b w:val="0"/>
          <w:color w:val="231F20"/>
          <w:sz w:val="28"/>
          <w:szCs w:val="28"/>
          <w:shd w:val="clear" w:color="auto" w:fill="FFFFFF"/>
        </w:rPr>
        <w:t xml:space="preserve">3) развитие </w:t>
      </w:r>
      <w:proofErr w:type="gramStart"/>
      <w:r w:rsidRPr="00316080">
        <w:rPr>
          <w:rStyle w:val="af5"/>
          <w:rFonts w:ascii="Liberation Serif" w:hAnsi="Liberation Serif" w:cs="Liberation Serif"/>
          <w:b w:val="0"/>
          <w:color w:val="231F20"/>
          <w:sz w:val="28"/>
          <w:szCs w:val="28"/>
          <w:shd w:val="clear" w:color="auto" w:fill="FFFFFF"/>
        </w:rPr>
        <w:t>деятельности  профильного</w:t>
      </w:r>
      <w:proofErr w:type="gramEnd"/>
      <w:r w:rsidRPr="00316080">
        <w:rPr>
          <w:rStyle w:val="af5"/>
          <w:rFonts w:ascii="Liberation Serif" w:hAnsi="Liberation Serif" w:cs="Liberation Serif"/>
          <w:b w:val="0"/>
          <w:color w:val="231F20"/>
          <w:sz w:val="28"/>
          <w:szCs w:val="28"/>
          <w:shd w:val="clear" w:color="auto" w:fill="FFFFFF"/>
        </w:rPr>
        <w:t xml:space="preserve"> психолого-педагогического класса;</w:t>
      </w:r>
    </w:p>
    <w:p w14:paraId="0DD0C41C" w14:textId="77777777" w:rsidR="002A5B4F" w:rsidRPr="00C810B7" w:rsidRDefault="002A5B4F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4) выплата единовременного пособия на обзаведение хозяйством педагогическим работникам – выпускникам профессиональных образовательных организаций или образовательных организаций высшего образования, завершившим обучение по очной форме, поступившим на работу в муниципальные образовательные организации в год окончания учебного заведения.</w:t>
      </w:r>
    </w:p>
    <w:p w14:paraId="29959F30" w14:textId="16D12E99" w:rsidR="002A5B4F" w:rsidRPr="00C810B7" w:rsidRDefault="002A5B4F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По целевому обучению по программам профессионального педагогического образования заключено с 2019 года по 2023 год 13  трехсторонних договоров о целевом обучении по образовательным программам высшего образования, в которых заказчиком – Управлением образования Артемовского городского округа, предусмотрена организация предоставления гражданам мер поддержки в период освоения образовательной программы: единовременная выплата денежного пособия в размере 25 000 рублей по завершению первого года обучения и последующих с обязательной отработкой в территории не менее 3 лет.</w:t>
      </w:r>
      <w:r w:rsidR="0069766A" w:rsidRPr="00C810B7">
        <w:rPr>
          <w:rFonts w:ascii="Liberation Serif" w:hAnsi="Liberation Serif" w:cs="Liberation Serif"/>
          <w:sz w:val="28"/>
          <w:szCs w:val="28"/>
        </w:rPr>
        <w:t xml:space="preserve"> В 2023 году с 1 гражданином из МБОУ «СОШ № 7» по направлению подготовки 44.03.02 Психолого-педагогическое образование. Воспитательная работа и социальная педагогика</w:t>
      </w:r>
    </w:p>
    <w:p w14:paraId="6C08ABA8" w14:textId="4E83DBEF" w:rsidR="002A5B4F" w:rsidRPr="00C810B7" w:rsidRDefault="002A5B4F" w:rsidP="00C810B7">
      <w:pPr>
        <w:pStyle w:val="a5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В соответствии с приказом Управления образования Артемовского городского округа от 25.09.2023 № 325 «О выплате денежного пособия по договору о целевом обучении»</w:t>
      </w:r>
      <w:r w:rsidR="0069766A" w:rsidRPr="00C810B7">
        <w:rPr>
          <w:rFonts w:ascii="Liberation Serif" w:hAnsi="Liberation Serif" w:cs="Liberation Serif"/>
          <w:sz w:val="28"/>
          <w:szCs w:val="28"/>
        </w:rPr>
        <w:t xml:space="preserve"> в 2023 году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выплачено единовременной пособие в размере 25000 рублей 9 обучающимся по целевому приему.</w:t>
      </w:r>
    </w:p>
    <w:p w14:paraId="23AE4737" w14:textId="77777777" w:rsidR="002A5B4F" w:rsidRPr="00C810B7" w:rsidRDefault="002A5B4F" w:rsidP="00C810B7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lastRenderedPageBreak/>
        <w:t xml:space="preserve">С 01 сентября 2023 года обучавшаяся по направлению подготовки 44.03.03 Специальное (дефектологическое) образование. Олигофренопедагогика из МБОУ «СОШ № 9» заключила трудовой договор о трудовой деятельности в связи с получением образования (завершением обучения). </w:t>
      </w:r>
    </w:p>
    <w:p w14:paraId="6FEED422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Участие в программе «Земский учитель» в 2023 году приняли 7 муниципальных общеобразовательных организаций Артемовского городского округа: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48"/>
        <w:gridCol w:w="6297"/>
      </w:tblGrid>
      <w:tr w:rsidR="002A5B4F" w:rsidRPr="00C810B7" w14:paraId="6BBA11B3" w14:textId="77777777" w:rsidTr="00DD316A">
        <w:tc>
          <w:tcPr>
            <w:tcW w:w="3114" w:type="dxa"/>
          </w:tcPr>
          <w:p w14:paraId="384CFD4F" w14:textId="77777777" w:rsidR="002A5B4F" w:rsidRPr="00316080" w:rsidRDefault="002A5B4F" w:rsidP="00C810B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Наименование МОО</w:t>
            </w:r>
          </w:p>
        </w:tc>
        <w:tc>
          <w:tcPr>
            <w:tcW w:w="6513" w:type="dxa"/>
          </w:tcPr>
          <w:p w14:paraId="7C9E9B55" w14:textId="77777777" w:rsidR="002A5B4F" w:rsidRPr="00316080" w:rsidRDefault="002A5B4F" w:rsidP="00C810B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вакантные должности</w:t>
            </w:r>
          </w:p>
        </w:tc>
      </w:tr>
      <w:tr w:rsidR="002A5B4F" w:rsidRPr="00C810B7" w14:paraId="0F7A12E0" w14:textId="77777777" w:rsidTr="00DD316A">
        <w:tc>
          <w:tcPr>
            <w:tcW w:w="3114" w:type="dxa"/>
          </w:tcPr>
          <w:p w14:paraId="5C45E9C0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МАОУ «СОШ № 1»</w:t>
            </w:r>
          </w:p>
        </w:tc>
        <w:tc>
          <w:tcPr>
            <w:tcW w:w="6513" w:type="dxa"/>
          </w:tcPr>
          <w:p w14:paraId="01254FFB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классов, учитель английского языка</w:t>
            </w:r>
          </w:p>
        </w:tc>
      </w:tr>
      <w:tr w:rsidR="002A5B4F" w:rsidRPr="00C810B7" w14:paraId="05F32B2D" w14:textId="77777777" w:rsidTr="00DD316A">
        <w:tc>
          <w:tcPr>
            <w:tcW w:w="3114" w:type="dxa"/>
          </w:tcPr>
          <w:p w14:paraId="5932C1D0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МБОУ «СОШ № 2»</w:t>
            </w:r>
          </w:p>
        </w:tc>
        <w:tc>
          <w:tcPr>
            <w:tcW w:w="6513" w:type="dxa"/>
          </w:tcPr>
          <w:p w14:paraId="0B4234E0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литературы, учитель математики, учитель физической культуры, учитель начальных классов, учитель физики, учитель английского языка</w:t>
            </w:r>
          </w:p>
        </w:tc>
      </w:tr>
      <w:tr w:rsidR="002A5B4F" w:rsidRPr="00C810B7" w14:paraId="35C30E25" w14:textId="77777777" w:rsidTr="00DD316A">
        <w:tc>
          <w:tcPr>
            <w:tcW w:w="3114" w:type="dxa"/>
          </w:tcPr>
          <w:p w14:paraId="5CCC20DB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МБОУ «СОШ № 3»</w:t>
            </w:r>
          </w:p>
        </w:tc>
        <w:tc>
          <w:tcPr>
            <w:tcW w:w="6513" w:type="dxa"/>
          </w:tcPr>
          <w:p w14:paraId="1E1564A7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физики</w:t>
            </w:r>
          </w:p>
        </w:tc>
      </w:tr>
      <w:tr w:rsidR="002A5B4F" w:rsidRPr="00C810B7" w14:paraId="2A886A53" w14:textId="77777777" w:rsidTr="00DD316A">
        <w:tc>
          <w:tcPr>
            <w:tcW w:w="3114" w:type="dxa"/>
          </w:tcPr>
          <w:p w14:paraId="1702731E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МБОУ «СОШ № 6»</w:t>
            </w:r>
          </w:p>
        </w:tc>
        <w:tc>
          <w:tcPr>
            <w:tcW w:w="6513" w:type="dxa"/>
          </w:tcPr>
          <w:p w14:paraId="5406F8EC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литературы, учитель математики, учитель истории и обществознания</w:t>
            </w:r>
          </w:p>
        </w:tc>
      </w:tr>
      <w:tr w:rsidR="002A5B4F" w:rsidRPr="00C810B7" w14:paraId="3C9679DC" w14:textId="77777777" w:rsidTr="00DD316A">
        <w:tc>
          <w:tcPr>
            <w:tcW w:w="3114" w:type="dxa"/>
          </w:tcPr>
          <w:p w14:paraId="4E63BDE7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МАОУ «СОШ № 8»</w:t>
            </w:r>
          </w:p>
        </w:tc>
        <w:tc>
          <w:tcPr>
            <w:tcW w:w="6513" w:type="dxa"/>
          </w:tcPr>
          <w:p w14:paraId="63793942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математики, учитель русского языка и литературы</w:t>
            </w:r>
          </w:p>
        </w:tc>
      </w:tr>
      <w:tr w:rsidR="002A5B4F" w:rsidRPr="00C810B7" w14:paraId="331934D1" w14:textId="77777777" w:rsidTr="00DD316A">
        <w:tc>
          <w:tcPr>
            <w:tcW w:w="3114" w:type="dxa"/>
          </w:tcPr>
          <w:p w14:paraId="73CDC170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МБОУ «СОШ № 10»</w:t>
            </w:r>
          </w:p>
        </w:tc>
        <w:tc>
          <w:tcPr>
            <w:tcW w:w="6513" w:type="dxa"/>
          </w:tcPr>
          <w:p w14:paraId="3782E1B2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химии и биологии, учитель математики и информатики</w:t>
            </w:r>
          </w:p>
        </w:tc>
      </w:tr>
      <w:tr w:rsidR="002A5B4F" w:rsidRPr="00C810B7" w14:paraId="3B4DED61" w14:textId="77777777" w:rsidTr="00DD316A">
        <w:tc>
          <w:tcPr>
            <w:tcW w:w="3114" w:type="dxa"/>
          </w:tcPr>
          <w:p w14:paraId="690C16E1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МАОУ «СОШ № 12»</w:t>
            </w:r>
          </w:p>
        </w:tc>
        <w:tc>
          <w:tcPr>
            <w:tcW w:w="6513" w:type="dxa"/>
          </w:tcPr>
          <w:p w14:paraId="0FD6B798" w14:textId="77777777" w:rsidR="002A5B4F" w:rsidRPr="00316080" w:rsidRDefault="002A5B4F" w:rsidP="00C810B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6080">
              <w:rPr>
                <w:rFonts w:ascii="Liberation Serif" w:hAnsi="Liberation Serif" w:cs="Liberation Serif"/>
                <w:sz w:val="24"/>
                <w:szCs w:val="24"/>
              </w:rPr>
              <w:t>учитель русского языка и литературы, учитель математики</w:t>
            </w:r>
          </w:p>
        </w:tc>
      </w:tr>
    </w:tbl>
    <w:p w14:paraId="37986DB1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6DB4F5C4" w14:textId="77777777" w:rsidR="002A5B4F" w:rsidRPr="00C810B7" w:rsidRDefault="002A5B4F" w:rsidP="00C810B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2023 году по результатам прохождения конкурсного отбора в программе «Земский учитель» прибыл учитель физической культуры в МБОУ «СОШ № 2». </w:t>
      </w:r>
    </w:p>
    <w:p w14:paraId="591F5A02" w14:textId="1C196F3C" w:rsidR="002A5B4F" w:rsidRDefault="002A5B4F" w:rsidP="00C810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Свердловской области от 18.07.2007 № 687-ПП  «Об утверждении Положения об условиях и порядке выплаты единовременного пособия на обзаведение хозяйством педагогическим работникам, поступившим на работу в областные государственные образовательные организации или муниципальные образовательные организации, осуществляющие деятельность на территории Свердловской области, а также случаях, в которых лицо, получившее указанное пособие, обязано возвратить полученные денежные средства»  в 2023 году </w:t>
      </w:r>
      <w:r w:rsidR="0069766A" w:rsidRPr="00C810B7">
        <w:rPr>
          <w:rFonts w:ascii="Liberation Serif" w:hAnsi="Liberation Serif" w:cs="Liberation Serif"/>
          <w:sz w:val="28"/>
          <w:szCs w:val="28"/>
        </w:rPr>
        <w:t>получили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6 педагогически</w:t>
      </w:r>
      <w:r w:rsidR="0069766A" w:rsidRPr="00C810B7">
        <w:rPr>
          <w:rFonts w:ascii="Liberation Serif" w:hAnsi="Liberation Serif" w:cs="Liberation Serif"/>
          <w:sz w:val="28"/>
          <w:szCs w:val="28"/>
        </w:rPr>
        <w:t>х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работник</w:t>
      </w:r>
      <w:r w:rsidR="0069766A" w:rsidRPr="00C810B7">
        <w:rPr>
          <w:rFonts w:ascii="Liberation Serif" w:hAnsi="Liberation Serif" w:cs="Liberation Serif"/>
          <w:sz w:val="28"/>
          <w:szCs w:val="28"/>
        </w:rPr>
        <w:t>а</w:t>
      </w:r>
      <w:r w:rsidRPr="00C810B7">
        <w:rPr>
          <w:rFonts w:ascii="Liberation Serif" w:hAnsi="Liberation Serif" w:cs="Liberation Serif"/>
          <w:sz w:val="28"/>
          <w:szCs w:val="28"/>
        </w:rPr>
        <w:t xml:space="preserve"> (МАОУ «СОШ № 1 – 2; МБОУ СОШ № 9 – 2; МАОУ СОШ № 56 – 2).»</w:t>
      </w:r>
    </w:p>
    <w:p w14:paraId="618DC919" w14:textId="77777777" w:rsidR="00E21FCE" w:rsidRPr="00066D98" w:rsidRDefault="00E21FCE" w:rsidP="00E21FC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 xml:space="preserve">С целью кадрового обеспечения Управлением образования </w:t>
      </w:r>
      <w:r>
        <w:rPr>
          <w:rFonts w:ascii="Liberation Serif" w:hAnsi="Liberation Serif" w:cs="Liberation Serif"/>
          <w:sz w:val="27"/>
          <w:szCs w:val="27"/>
        </w:rPr>
        <w:t xml:space="preserve">в 2023 году </w:t>
      </w:r>
    </w:p>
    <w:p w14:paraId="1768ADCF" w14:textId="77777777" w:rsidR="00E21FCE" w:rsidRDefault="00E21FCE" w:rsidP="00E21FCE">
      <w:pPr>
        <w:pStyle w:val="a5"/>
        <w:numPr>
          <w:ilvl w:val="0"/>
          <w:numId w:val="11"/>
        </w:num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о целевому обучению заключен </w:t>
      </w:r>
      <w:r>
        <w:rPr>
          <w:rFonts w:ascii="Liberation Serif" w:hAnsi="Liberation Serif" w:cs="Liberation Serif"/>
          <w:sz w:val="27"/>
          <w:szCs w:val="27"/>
        </w:rPr>
        <w:t xml:space="preserve">1 </w:t>
      </w:r>
      <w:r w:rsidRPr="00066D98">
        <w:rPr>
          <w:rFonts w:ascii="Liberation Serif" w:hAnsi="Liberation Serif" w:cs="Liberation Serif"/>
          <w:sz w:val="27"/>
          <w:szCs w:val="27"/>
        </w:rPr>
        <w:t>трехсторонни</w:t>
      </w:r>
      <w:r>
        <w:rPr>
          <w:rFonts w:ascii="Liberation Serif" w:hAnsi="Liberation Serif" w:cs="Liberation Serif"/>
          <w:sz w:val="27"/>
          <w:szCs w:val="27"/>
        </w:rPr>
        <w:t>й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договор</w:t>
      </w:r>
      <w:r>
        <w:rPr>
          <w:rFonts w:ascii="Liberation Serif" w:hAnsi="Liberation Serif" w:cs="Liberation Serif"/>
          <w:sz w:val="27"/>
          <w:szCs w:val="27"/>
        </w:rPr>
        <w:t xml:space="preserve"> о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целевом обучении Психолого-педагогическое образование. Воспитательная работа и социальная педагогика, </w:t>
      </w:r>
    </w:p>
    <w:p w14:paraId="25E09CFE" w14:textId="77777777" w:rsidR="00E21FCE" w:rsidRPr="00066D98" w:rsidRDefault="00E21FCE" w:rsidP="00E21FCE">
      <w:pPr>
        <w:pStyle w:val="a5"/>
        <w:numPr>
          <w:ilvl w:val="0"/>
          <w:numId w:val="11"/>
        </w:numPr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выплачено единовременной пособие в размере 25000 рублей 9 обучающимся по целевому приему</w:t>
      </w:r>
      <w:r>
        <w:rPr>
          <w:rFonts w:ascii="Liberation Serif" w:hAnsi="Liberation Serif" w:cs="Liberation Serif"/>
          <w:sz w:val="27"/>
          <w:szCs w:val="27"/>
        </w:rPr>
        <w:t xml:space="preserve"> согласно материального поощрения </w:t>
      </w:r>
      <w:r w:rsidRPr="00066D98">
        <w:rPr>
          <w:rFonts w:ascii="Liberation Serif" w:hAnsi="Liberation Serif" w:cs="Liberation Serif"/>
          <w:sz w:val="27"/>
          <w:szCs w:val="27"/>
        </w:rPr>
        <w:t>«О выплате денежного пособия по договору о целевом обучении»</w:t>
      </w:r>
    </w:p>
    <w:p w14:paraId="34F377FE" w14:textId="77777777" w:rsidR="00E21FCE" w:rsidRDefault="00E21FCE" w:rsidP="00E21FCE">
      <w:pPr>
        <w:pStyle w:val="ConsPlusNonformat"/>
        <w:numPr>
          <w:ilvl w:val="0"/>
          <w:numId w:val="1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1B516B">
        <w:rPr>
          <w:rFonts w:ascii="Liberation Serif" w:hAnsi="Liberation Serif" w:cs="Liberation Serif"/>
          <w:sz w:val="27"/>
          <w:szCs w:val="27"/>
        </w:rPr>
        <w:t xml:space="preserve">заключен 1 трудовой договор с завершившей целевое обучение по направлению подготовки Олигофренопедагогика (МБОУ «СОШ № 9) </w:t>
      </w:r>
    </w:p>
    <w:p w14:paraId="7B4F1C31" w14:textId="77777777" w:rsidR="00E21FCE" w:rsidRPr="001B516B" w:rsidRDefault="00E21FCE" w:rsidP="00E21FCE">
      <w:pPr>
        <w:pStyle w:val="ConsPlusNonformat"/>
        <w:numPr>
          <w:ilvl w:val="0"/>
          <w:numId w:val="11"/>
        </w:num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1B516B">
        <w:rPr>
          <w:rFonts w:ascii="Liberation Serif" w:hAnsi="Liberation Serif" w:cs="Liberation Serif"/>
          <w:sz w:val="27"/>
          <w:szCs w:val="27"/>
        </w:rPr>
        <w:t xml:space="preserve">7 муниципальных общеобразовательных организаций приняли участие </w:t>
      </w:r>
      <w:r>
        <w:rPr>
          <w:rFonts w:ascii="Liberation Serif" w:hAnsi="Liberation Serif" w:cs="Liberation Serif"/>
          <w:sz w:val="27"/>
          <w:szCs w:val="27"/>
        </w:rPr>
        <w:t xml:space="preserve">в программе «Земский учитель». По </w:t>
      </w:r>
      <w:r w:rsidRPr="001B516B">
        <w:rPr>
          <w:rFonts w:ascii="Liberation Serif" w:hAnsi="Liberation Serif" w:cs="Liberation Serif"/>
          <w:sz w:val="27"/>
          <w:szCs w:val="27"/>
        </w:rPr>
        <w:t xml:space="preserve">результатам прохождения конкурсного отбора в программе «Земский учитель» прибыл учитель физической культуры в МБОУ «СОШ № 2». </w:t>
      </w:r>
    </w:p>
    <w:p w14:paraId="24F98A99" w14:textId="77777777" w:rsidR="00E21FCE" w:rsidRDefault="00E21FCE" w:rsidP="00E21FCE">
      <w:pPr>
        <w:pStyle w:val="a5"/>
        <w:numPr>
          <w:ilvl w:val="0"/>
          <w:numId w:val="11"/>
        </w:num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B516B">
        <w:rPr>
          <w:rFonts w:ascii="Liberation Serif" w:hAnsi="Liberation Serif" w:cs="Liberation Serif"/>
          <w:sz w:val="27"/>
          <w:szCs w:val="27"/>
        </w:rPr>
        <w:lastRenderedPageBreak/>
        <w:t xml:space="preserve">6 педагогических работника (МАОУ «СОШ № 1 – 2; МБОУ СОШ № 9 – 2; МАОУ СОШ № 56 – 2).» получили единовременное пособие на обзаведение </w:t>
      </w:r>
      <w:proofErr w:type="gramStart"/>
      <w:r w:rsidRPr="001B516B">
        <w:rPr>
          <w:rFonts w:ascii="Liberation Serif" w:hAnsi="Liberation Serif" w:cs="Liberation Serif"/>
          <w:sz w:val="27"/>
          <w:szCs w:val="27"/>
        </w:rPr>
        <w:t xml:space="preserve">хозяйством </w:t>
      </w:r>
      <w:r>
        <w:rPr>
          <w:rFonts w:ascii="Liberation Serif" w:hAnsi="Liberation Serif" w:cs="Liberation Serif"/>
          <w:sz w:val="27"/>
          <w:szCs w:val="27"/>
        </w:rPr>
        <w:t>;</w:t>
      </w:r>
      <w:proofErr w:type="gramEnd"/>
    </w:p>
    <w:p w14:paraId="1446E0BB" w14:textId="77777777" w:rsidR="00E21FCE" w:rsidRDefault="00E21FCE" w:rsidP="00E21FCE">
      <w:pPr>
        <w:pStyle w:val="a5"/>
        <w:numPr>
          <w:ilvl w:val="0"/>
          <w:numId w:val="11"/>
        </w:num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Обеспечено повышение квалификации 946 педагогическим работникам за счет областного бюджета;</w:t>
      </w:r>
    </w:p>
    <w:p w14:paraId="6782935A" w14:textId="38A2F7C4" w:rsidR="00E21FCE" w:rsidRPr="003631AD" w:rsidRDefault="00E21FCE" w:rsidP="003631AD">
      <w:pPr>
        <w:pStyle w:val="a5"/>
        <w:numPr>
          <w:ilvl w:val="0"/>
          <w:numId w:val="11"/>
        </w:num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07E49">
        <w:rPr>
          <w:rFonts w:ascii="Liberation Serif" w:hAnsi="Liberation Serif" w:cs="Liberation Serif"/>
          <w:sz w:val="27"/>
          <w:szCs w:val="27"/>
        </w:rPr>
        <w:t>Организация и проведение профессиональных конкурсов</w:t>
      </w:r>
      <w:r w:rsidRPr="00EE2C2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Количество </w:t>
      </w:r>
      <w:proofErr w:type="gramStart"/>
      <w:r>
        <w:rPr>
          <w:rFonts w:ascii="Liberation Serif" w:hAnsi="Liberation Serif"/>
          <w:sz w:val="28"/>
          <w:szCs w:val="28"/>
        </w:rPr>
        <w:t>участников  -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EE2C2A">
        <w:rPr>
          <w:rFonts w:ascii="Liberation Serif" w:hAnsi="Liberation Serif"/>
          <w:sz w:val="28"/>
          <w:szCs w:val="28"/>
        </w:rPr>
        <w:t>83 педагога</w:t>
      </w:r>
    </w:p>
    <w:p w14:paraId="175BD344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CF098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1. Муниципальный этап «За нравственный подвиг учителя»: победители </w:t>
      </w:r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МАОУ «СОШ № 1» </w:t>
      </w:r>
      <w:proofErr w:type="spellStart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Чехомова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Наталья Николаевна, </w:t>
      </w:r>
      <w:proofErr w:type="spellStart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Адыева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Сабина </w:t>
      </w:r>
      <w:proofErr w:type="spellStart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Ринатовна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,</w:t>
      </w:r>
      <w:r w:rsidRPr="00CF0983">
        <w:rPr>
          <w:rFonts w:ascii="Liberation Serif" w:eastAsia="Times New Roman" w:hAnsi="Liberation Serif" w:cs="Liberation Serif"/>
          <w:b/>
          <w:color w:val="000000" w:themeColor="text1"/>
          <w:sz w:val="27"/>
          <w:szCs w:val="27"/>
          <w:lang w:eastAsia="ru-RU"/>
        </w:rPr>
        <w:t xml:space="preserve"> </w:t>
      </w:r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МБОУ «ООШ № 5 Доможирова Наталья Викторовна, МАОУ ДО «</w:t>
      </w:r>
      <w:proofErr w:type="spellStart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ЦОиПО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» Мошкина Наталия Валерьевна, Мишина Татьяна Васильевна, </w:t>
      </w:r>
      <w:proofErr w:type="spellStart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Аргучинская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Ольга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Александровна (всего участников: 22)</w:t>
      </w:r>
    </w:p>
    <w:p w14:paraId="38C49CF0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>2. Муниципальный профессионально-педагогический конкурс «Учитель года»: победители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sz w:val="27"/>
          <w:szCs w:val="27"/>
          <w:lang w:eastAsia="ru-RU"/>
        </w:rPr>
        <w:t xml:space="preserve"> МАОУ «СОШ № 12»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(всего участников: 3)</w:t>
      </w:r>
      <w:r w:rsidRPr="007F231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 xml:space="preserve"> учитель русского языка и литературы МАОУ «СОШ № 12» Шишкина Наталья Александровна.</w:t>
      </w:r>
    </w:p>
    <w:p w14:paraId="69C576BB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3. 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Муниципальный конкурс молодых педагогов «Педагогический дебют»: победители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МБОУ «СОШ № 19», (всего участников: 9)</w:t>
      </w:r>
      <w:r w:rsidRPr="007F231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 xml:space="preserve"> Дорофеева Екатерина Петровна.</w:t>
      </w:r>
    </w:p>
    <w:p w14:paraId="5768D214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4. 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Муниципальный конкурс профессионального мастерства «Сердце отдаю детям»: победители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МАОУ ДО «</w:t>
      </w:r>
      <w:proofErr w:type="spellStart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ЦОиПО</w:t>
      </w:r>
      <w:proofErr w:type="spellEnd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» (всего участников: 5) Юнусова Татьяна Владимировна</w:t>
      </w:r>
    </w:p>
    <w:p w14:paraId="6B50238D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5. 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Муниципальный конкурс «Самый классный </w:t>
      </w:r>
      <w:proofErr w:type="spellStart"/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>классный</w:t>
      </w:r>
      <w:proofErr w:type="spellEnd"/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»: победители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МАОУ СОШ № </w:t>
      </w:r>
      <w:proofErr w:type="gramStart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56  </w:t>
      </w:r>
      <w:proofErr w:type="spellStart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Кожевина</w:t>
      </w:r>
      <w:proofErr w:type="spellEnd"/>
      <w:proofErr w:type="gramEnd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Злата Олеговна (всего участников: 14)</w:t>
      </w:r>
    </w:p>
    <w:p w14:paraId="7C70D3B3" w14:textId="77777777" w:rsidR="00E21FCE" w:rsidRPr="007F231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6. Муниципальный конкурс «Играем с логопедом» </w:t>
      </w:r>
      <w:r w:rsidRPr="007F2313">
        <w:rPr>
          <w:rFonts w:ascii="Liberation Serif" w:eastAsia="Times New Roman" w:hAnsi="Liberation Serif" w:cs="Liberation Serif"/>
          <w:bCs/>
          <w:color w:val="000000" w:themeColor="text1"/>
          <w:kern w:val="36"/>
          <w:sz w:val="27"/>
          <w:szCs w:val="27"/>
          <w:lang w:eastAsia="ru-RU"/>
        </w:rPr>
        <w:t xml:space="preserve">победители </w:t>
      </w:r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МБДОУ № 21 </w:t>
      </w:r>
      <w:proofErr w:type="spellStart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Колычева</w:t>
      </w:r>
      <w:proofErr w:type="spellEnd"/>
      <w:r w:rsidRPr="007F231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Марина Михайловна (всего участников: 13) </w:t>
      </w:r>
    </w:p>
    <w:p w14:paraId="0F76876C" w14:textId="77777777" w:rsidR="00E21FCE" w:rsidRPr="00CF098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CF0983">
        <w:rPr>
          <w:rFonts w:ascii="Liberation Serif" w:eastAsia="Times New Roman" w:hAnsi="Liberation Serif" w:cs="Liberation Serif"/>
          <w:b/>
          <w:color w:val="000000" w:themeColor="text1"/>
          <w:sz w:val="27"/>
          <w:szCs w:val="27"/>
          <w:lang w:eastAsia="ru-RU"/>
        </w:rPr>
        <w:t xml:space="preserve">7. </w:t>
      </w:r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Муниципальный конкурс</w:t>
      </w:r>
      <w:r w:rsidRPr="00CF0983">
        <w:rPr>
          <w:rFonts w:ascii="Liberation Serif" w:eastAsia="Times New Roman" w:hAnsi="Liberation Serif" w:cs="Liberation Serif"/>
          <w:b/>
          <w:color w:val="000000" w:themeColor="text1"/>
          <w:sz w:val="27"/>
          <w:szCs w:val="27"/>
          <w:lang w:eastAsia="ru-RU"/>
        </w:rPr>
        <w:t xml:space="preserve"> </w:t>
      </w:r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>«Воспитатель года-2023», Александра Александровна Казанцева воспитатель МАДОУ №6.</w:t>
      </w:r>
    </w:p>
    <w:p w14:paraId="5135E46B" w14:textId="77777777" w:rsidR="00E21FCE" w:rsidRPr="00CF0983" w:rsidRDefault="00E21FCE" w:rsidP="00E21FC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</w:pPr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>Мишина Т.ВА</w:t>
      </w:r>
      <w:proofErr w:type="gramStart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>.</w:t>
      </w:r>
      <w:proofErr w:type="gramEnd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 xml:space="preserve"> и </w:t>
      </w:r>
      <w:proofErr w:type="spellStart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>Аргучинская</w:t>
      </w:r>
      <w:proofErr w:type="spellEnd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 xml:space="preserve"> О.А. Мошкина Н.В. МАОУ ДО «</w:t>
      </w:r>
      <w:proofErr w:type="spellStart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>ЦОиПО</w:t>
      </w:r>
      <w:proofErr w:type="spellEnd"/>
      <w:r w:rsidRPr="00CF0983">
        <w:rPr>
          <w:rFonts w:ascii="Liberation Serif" w:hAnsi="Liberation Serif" w:cs="Liberation Serif"/>
          <w:color w:val="000000" w:themeColor="text1"/>
          <w:sz w:val="27"/>
          <w:szCs w:val="27"/>
          <w:shd w:val="clear" w:color="auto" w:fill="FFFFFF"/>
        </w:rPr>
        <w:t xml:space="preserve">» стали победителями регионального этапа XVIII Всероссийского конкурса в области педагогики, воспитания и работы с детьми и молодежью до 20 лет «За нравственный подвиг учителя» </w:t>
      </w:r>
    </w:p>
    <w:p w14:paraId="16CD1FB3" w14:textId="0BD74888" w:rsidR="00466AB2" w:rsidRPr="00E21FCE" w:rsidRDefault="00E21FCE" w:rsidP="00E21FCE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</w:pPr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Уразова </w:t>
      </w:r>
      <w:proofErr w:type="spellStart"/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Милеуша</w:t>
      </w:r>
      <w:proofErr w:type="spellEnd"/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Сабировна</w:t>
      </w:r>
      <w:proofErr w:type="spellEnd"/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МА</w:t>
      </w:r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ОУ «СОШ №8» Зотова</w:t>
      </w:r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</w:t>
      </w:r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Наталья Витальевна</w:t>
      </w:r>
      <w:r w:rsidRPr="00CF0983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 xml:space="preserve"> </w:t>
      </w:r>
      <w:r w:rsidRPr="00D348A2"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МБОУ «СОШ №2» в числе призеров и победителей региональном этапе открытого заочного Всероссийского смотра-конкурса на лучшую постановку физкультурной работы и развитие массового спорта с</w:t>
      </w:r>
      <w:r>
        <w:rPr>
          <w:rFonts w:ascii="Liberation Serif" w:eastAsia="Times New Roman" w:hAnsi="Liberation Serif" w:cs="Liberation Serif"/>
          <w:color w:val="000000" w:themeColor="text1"/>
          <w:sz w:val="27"/>
          <w:szCs w:val="27"/>
          <w:lang w:eastAsia="ru-RU"/>
        </w:rPr>
        <w:t>реди школьных спортивных клубов.</w:t>
      </w:r>
    </w:p>
    <w:p w14:paraId="1C404D53" w14:textId="4FBD1EE6" w:rsidR="00506BB1" w:rsidRPr="00C810B7" w:rsidRDefault="00316080" w:rsidP="003631A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В 2023 году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506BB1" w:rsidRPr="00C810B7">
        <w:rPr>
          <w:rFonts w:ascii="Liberation Serif" w:hAnsi="Liberation Serif" w:cs="Liberation Serif"/>
          <w:sz w:val="28"/>
          <w:szCs w:val="28"/>
        </w:rPr>
        <w:t>беспечено информационно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506BB1" w:rsidRPr="00C810B7">
        <w:rPr>
          <w:rFonts w:ascii="Liberation Serif" w:hAnsi="Liberation Serif" w:cs="Liberation Serif"/>
          <w:sz w:val="28"/>
          <w:szCs w:val="28"/>
        </w:rPr>
        <w:t xml:space="preserve"> и методическо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506BB1" w:rsidRPr="00C810B7">
        <w:rPr>
          <w:rFonts w:ascii="Liberation Serif" w:hAnsi="Liberation Serif" w:cs="Liberation Serif"/>
          <w:sz w:val="28"/>
          <w:szCs w:val="28"/>
        </w:rPr>
        <w:t xml:space="preserve"> сопровождени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506BB1" w:rsidRPr="00C810B7">
        <w:rPr>
          <w:rFonts w:ascii="Liberation Serif" w:hAnsi="Liberation Serif" w:cs="Liberation Serif"/>
          <w:sz w:val="28"/>
          <w:szCs w:val="28"/>
        </w:rPr>
        <w:t xml:space="preserve"> педагогического сообщества в ходе проведения акций различных уровней и направлений. </w:t>
      </w:r>
    </w:p>
    <w:p w14:paraId="4F291570" w14:textId="156D4A79" w:rsidR="00506BB1" w:rsidRPr="00C810B7" w:rsidRDefault="00506BB1" w:rsidP="003631A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>на базе Муниципального автономного дошкольного образовательного учреждения «Детский сад-центр развития ребенка № 32» осуществляет свою деятельность муниципальный Методический ресурсный центр Артемовского городского округа;</w:t>
      </w:r>
    </w:p>
    <w:p w14:paraId="7D5B1460" w14:textId="1A398F96" w:rsidR="00506BB1" w:rsidRPr="00C810B7" w:rsidRDefault="00506BB1" w:rsidP="0031608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810B7">
        <w:rPr>
          <w:rFonts w:ascii="Liberation Serif" w:hAnsi="Liberation Serif" w:cs="Liberation Serif"/>
          <w:sz w:val="28"/>
          <w:szCs w:val="28"/>
        </w:rPr>
        <w:t xml:space="preserve">на базе Муниципального автономного общеобразовательного учреждения «Лицей № 21» </w:t>
      </w:r>
      <w:r w:rsidR="00EA3B50" w:rsidRPr="00C810B7">
        <w:rPr>
          <w:rFonts w:ascii="Liberation Serif" w:hAnsi="Liberation Serif" w:cs="Liberation Serif"/>
          <w:sz w:val="28"/>
          <w:szCs w:val="28"/>
        </w:rPr>
        <w:t>осуществляет свою деятельность Муниципальный ресурсный информационно-методический центр.</w:t>
      </w:r>
    </w:p>
    <w:p w14:paraId="0B7124E4" w14:textId="5C12EBB0" w:rsidR="003E1E19" w:rsidRPr="00316080" w:rsidRDefault="00506BB1" w:rsidP="0031608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</w:pPr>
      <w:r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lastRenderedPageBreak/>
        <w:t xml:space="preserve">Повышение статуса педагога в обществе </w:t>
      </w:r>
      <w:r w:rsidR="00EA3B50" w:rsidRPr="00C810B7">
        <w:rPr>
          <w:rFonts w:ascii="Liberation Serif" w:eastAsia="Times New Roman" w:hAnsi="Liberation Serif" w:cs="Liberation Serif"/>
          <w:color w:val="3D3D3D"/>
          <w:sz w:val="28"/>
          <w:szCs w:val="28"/>
          <w:lang w:eastAsia="ru-RU"/>
        </w:rPr>
        <w:t xml:space="preserve">в 2023 году обеспечено через реализацию </w:t>
      </w:r>
      <w:r w:rsidR="003E1E19" w:rsidRPr="00C810B7">
        <w:rPr>
          <w:rFonts w:ascii="Liberation Serif" w:hAnsi="Liberation Serif" w:cs="Liberation Serif"/>
          <w:sz w:val="28"/>
          <w:szCs w:val="28"/>
        </w:rPr>
        <w:t>План</w:t>
      </w:r>
      <w:r w:rsidR="00EA3B50" w:rsidRPr="00C810B7">
        <w:rPr>
          <w:rFonts w:ascii="Liberation Serif" w:hAnsi="Liberation Serif" w:cs="Liberation Serif"/>
          <w:sz w:val="28"/>
          <w:szCs w:val="28"/>
        </w:rPr>
        <w:t>а</w:t>
      </w:r>
      <w:r w:rsidR="003E1E19" w:rsidRPr="00C810B7">
        <w:rPr>
          <w:rFonts w:ascii="Liberation Serif" w:hAnsi="Liberation Serif" w:cs="Liberation Serif"/>
          <w:sz w:val="28"/>
          <w:szCs w:val="28"/>
        </w:rPr>
        <w:t xml:space="preserve"> мероприятий проведения Года педагога и наставника в 2023 году на территории Артемовского городского округа</w:t>
      </w:r>
      <w:r w:rsidR="00EA3B50" w:rsidRPr="00C810B7">
        <w:rPr>
          <w:rFonts w:ascii="Liberation Serif" w:hAnsi="Liberation Serif" w:cs="Liberation Serif"/>
          <w:sz w:val="28"/>
          <w:szCs w:val="28"/>
        </w:rPr>
        <w:t>,</w:t>
      </w:r>
      <w:r w:rsidR="003E1E19" w:rsidRPr="00C810B7">
        <w:rPr>
          <w:rFonts w:ascii="Liberation Serif" w:hAnsi="Liberation Serif" w:cs="Liberation Serif"/>
          <w:sz w:val="28"/>
          <w:szCs w:val="28"/>
        </w:rPr>
        <w:t xml:space="preserve"> утвержден</w:t>
      </w:r>
      <w:r w:rsidR="00EA3B50" w:rsidRPr="00C810B7">
        <w:rPr>
          <w:rFonts w:ascii="Liberation Serif" w:hAnsi="Liberation Serif" w:cs="Liberation Serif"/>
          <w:sz w:val="28"/>
          <w:szCs w:val="28"/>
        </w:rPr>
        <w:t>ного</w:t>
      </w:r>
      <w:r w:rsidR="003E1E19" w:rsidRPr="00C810B7">
        <w:rPr>
          <w:rFonts w:ascii="Liberation Serif" w:hAnsi="Liberation Serif" w:cs="Liberation Serif"/>
          <w:sz w:val="28"/>
          <w:szCs w:val="28"/>
        </w:rPr>
        <w:t xml:space="preserve"> приказом Управления образования от 01.02.2023 № 34, с включением мероприятий регионального уровня, при взаимодействии с Управлением культуры Администрации Артемовского городского округа, МУП Артемовского городского округа «ЗОК имени П. Морозова» и ветеранской организацией Управления образования Артемовского городского округа.</w:t>
      </w:r>
    </w:p>
    <w:p w14:paraId="31C1636D" w14:textId="77777777" w:rsidR="00466AB2" w:rsidRPr="00066D98" w:rsidRDefault="00466AB2" w:rsidP="00466AB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В течение года реализовано 35 мероп</w:t>
      </w:r>
      <w:r>
        <w:rPr>
          <w:rFonts w:ascii="Liberation Serif" w:hAnsi="Liberation Serif" w:cs="Liberation Serif"/>
          <w:sz w:val="27"/>
          <w:szCs w:val="27"/>
        </w:rPr>
        <w:t xml:space="preserve">риятий </w:t>
      </w:r>
      <w:proofErr w:type="gramStart"/>
      <w:r>
        <w:rPr>
          <w:rFonts w:ascii="Liberation Serif" w:hAnsi="Liberation Serif" w:cs="Liberation Serif"/>
          <w:sz w:val="27"/>
          <w:szCs w:val="27"/>
        </w:rPr>
        <w:t>и  проектов</w:t>
      </w:r>
      <w:proofErr w:type="gramEnd"/>
      <w:r>
        <w:rPr>
          <w:rFonts w:ascii="Liberation Serif" w:hAnsi="Liberation Serif" w:cs="Liberation Serif"/>
          <w:sz w:val="27"/>
          <w:szCs w:val="27"/>
        </w:rPr>
        <w:t>: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631020AA" w14:textId="77777777" w:rsidR="00466AB2" w:rsidRDefault="00466AB2" w:rsidP="00466AB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50D45">
        <w:rPr>
          <w:rFonts w:ascii="Liberation Serif" w:hAnsi="Liberation Serif" w:cs="Liberation Serif"/>
          <w:sz w:val="28"/>
          <w:szCs w:val="28"/>
        </w:rPr>
        <w:t>прием Главы Артемовского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с вручением </w:t>
      </w:r>
      <w:r w:rsidRPr="00150D45">
        <w:rPr>
          <w:rFonts w:ascii="Liberation Serif" w:hAnsi="Liberation Serif" w:cs="Liberation Serif"/>
          <w:sz w:val="28"/>
          <w:szCs w:val="28"/>
        </w:rPr>
        <w:t>благодарственны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 пис</w:t>
      </w:r>
      <w:r>
        <w:rPr>
          <w:rFonts w:ascii="Liberation Serif" w:hAnsi="Liberation Serif" w:cs="Liberation Serif"/>
          <w:sz w:val="28"/>
          <w:szCs w:val="28"/>
        </w:rPr>
        <w:t>ем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 действующим </w:t>
      </w:r>
      <w:r>
        <w:rPr>
          <w:rFonts w:ascii="Liberation Serif" w:hAnsi="Liberation Serif" w:cs="Liberation Serif"/>
          <w:sz w:val="28"/>
          <w:szCs w:val="28"/>
        </w:rPr>
        <w:t xml:space="preserve">16 </w:t>
      </w:r>
      <w:r w:rsidRPr="00150D45">
        <w:rPr>
          <w:rFonts w:ascii="Liberation Serif" w:hAnsi="Liberation Serif" w:cs="Liberation Serif"/>
          <w:sz w:val="28"/>
          <w:szCs w:val="28"/>
        </w:rPr>
        <w:t>Почетным работникам общего образования РФ и Отличник</w:t>
      </w:r>
      <w:r>
        <w:rPr>
          <w:rFonts w:ascii="Liberation Serif" w:hAnsi="Liberation Serif" w:cs="Liberation Serif"/>
          <w:sz w:val="28"/>
          <w:szCs w:val="28"/>
        </w:rPr>
        <w:t>ам народного образования РСФСР.</w:t>
      </w:r>
    </w:p>
    <w:p w14:paraId="7CC21250" w14:textId="77777777" w:rsidR="00466AB2" w:rsidRDefault="00466AB2" w:rsidP="00466AB2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50D45">
        <w:rPr>
          <w:rFonts w:ascii="Liberation Serif" w:hAnsi="Liberation Serif" w:cs="Liberation Serif"/>
          <w:sz w:val="28"/>
          <w:szCs w:val="28"/>
        </w:rPr>
        <w:t xml:space="preserve">торжественное вручение </w:t>
      </w:r>
      <w:r>
        <w:rPr>
          <w:rFonts w:ascii="Liberation Serif" w:hAnsi="Liberation Serif" w:cs="Liberation Serif"/>
          <w:sz w:val="28"/>
          <w:szCs w:val="28"/>
        </w:rPr>
        <w:t xml:space="preserve">20 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педагогам Благодарственных писем Министерства образования и молодежной политики Свердловской области </w:t>
      </w:r>
    </w:p>
    <w:p w14:paraId="3C45913B" w14:textId="77777777" w:rsidR="00466AB2" w:rsidRDefault="00466AB2" w:rsidP="00466AB2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 w:rsidRPr="00150D45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ржественный прием начальника УО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 вручением </w:t>
      </w:r>
      <w:r w:rsidRPr="00150D45">
        <w:rPr>
          <w:rFonts w:ascii="Liberation Serif" w:hAnsi="Liberation Serif" w:cs="Liberation Serif"/>
          <w:sz w:val="28"/>
          <w:szCs w:val="28"/>
        </w:rPr>
        <w:t>42 п</w:t>
      </w:r>
      <w:r>
        <w:rPr>
          <w:rFonts w:ascii="Liberation Serif" w:hAnsi="Liberation Serif" w:cs="Liberation Serif"/>
          <w:sz w:val="28"/>
          <w:szCs w:val="28"/>
        </w:rPr>
        <w:t>едагогам почетных грамот</w:t>
      </w:r>
    </w:p>
    <w:p w14:paraId="53E15C2C" w14:textId="77777777" w:rsidR="00466AB2" w:rsidRPr="00150D45" w:rsidRDefault="00466AB2" w:rsidP="00466AB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50D45">
        <w:rPr>
          <w:rFonts w:ascii="Liberation Serif" w:hAnsi="Liberation Serif" w:cs="Liberation Serif"/>
          <w:sz w:val="28"/>
          <w:szCs w:val="28"/>
        </w:rPr>
        <w:t>чествовани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 и награждени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50D45">
        <w:rPr>
          <w:rFonts w:ascii="Liberation Serif" w:hAnsi="Liberation Serif" w:cs="Liberation Serif"/>
          <w:sz w:val="28"/>
          <w:szCs w:val="28"/>
        </w:rPr>
        <w:t xml:space="preserve"> работников муниципальных образовательных организаций (52 педагога). </w:t>
      </w:r>
      <w:r>
        <w:rPr>
          <w:rFonts w:ascii="Liberation Serif" w:hAnsi="Liberation Serif" w:cs="Liberation Serif"/>
          <w:sz w:val="28"/>
          <w:szCs w:val="28"/>
        </w:rPr>
        <w:t>Педагогической конференции</w:t>
      </w:r>
    </w:p>
    <w:p w14:paraId="0799F8BA" w14:textId="77777777" w:rsidR="00466AB2" w:rsidRDefault="00466AB2" w:rsidP="00466AB2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50D45">
        <w:rPr>
          <w:rFonts w:ascii="Liberation Serif" w:hAnsi="Liberation Serif" w:cs="Liberation Serif"/>
          <w:sz w:val="28"/>
          <w:szCs w:val="28"/>
        </w:rPr>
        <w:t>Церемония чествования «Признание»</w:t>
      </w:r>
      <w:r>
        <w:rPr>
          <w:rFonts w:ascii="Liberation Serif" w:hAnsi="Liberation Serif" w:cs="Liberation Serif"/>
          <w:sz w:val="28"/>
          <w:szCs w:val="28"/>
        </w:rPr>
        <w:t xml:space="preserve"> педагогов дошкольного, дополнительного образования;</w:t>
      </w:r>
    </w:p>
    <w:p w14:paraId="38E7AAE6" w14:textId="77777777" w:rsidR="00466AB2" w:rsidRDefault="00466AB2" w:rsidP="00466AB2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50D45">
        <w:rPr>
          <w:rFonts w:ascii="Liberation Serif" w:hAnsi="Liberation Serif" w:cs="Liberation Serif"/>
          <w:sz w:val="28"/>
          <w:szCs w:val="28"/>
        </w:rPr>
        <w:t>чествования 110 педагогических работников</w:t>
      </w:r>
      <w:r w:rsidRPr="00D011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День учителя</w:t>
      </w:r>
    </w:p>
    <w:p w14:paraId="2A93FD4B" w14:textId="77777777" w:rsidR="00466AB2" w:rsidRDefault="00466AB2" w:rsidP="00466AB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7 педагогов из СОШ №8,9,12,18,56, ДХШ и СШ № 25 поощрены занесением на «Доску Почета Артемовского городского округа»; звание «Почетный гражданин АГО» присвоено председателю профсоюза работников народного образования</w:t>
      </w:r>
      <w:r>
        <w:rPr>
          <w:rFonts w:ascii="Liberation Serif" w:hAnsi="Liberation Serif" w:cs="Liberation Serif"/>
          <w:sz w:val="27"/>
          <w:szCs w:val="27"/>
        </w:rPr>
        <w:t xml:space="preserve"> Артемовского городского округа,</w:t>
      </w:r>
    </w:p>
    <w:p w14:paraId="0A68E185" w14:textId="77777777" w:rsidR="00466AB2" w:rsidRPr="00E07E49" w:rsidRDefault="00466AB2" w:rsidP="00466AB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8"/>
        </w:rPr>
        <w:t>а также мероприятия «</w:t>
      </w:r>
      <w:r w:rsidRPr="00150D45">
        <w:rPr>
          <w:rFonts w:ascii="Liberation Serif" w:hAnsi="Liberation Serif" w:cs="Liberation Serif"/>
          <w:sz w:val="28"/>
          <w:szCs w:val="28"/>
        </w:rPr>
        <w:t>Педагогический пленэр «Артемовскому-85 лет!»</w:t>
      </w:r>
      <w:r w:rsidRPr="00D0110F">
        <w:rPr>
          <w:rFonts w:ascii="Liberation Serif" w:hAnsi="Liberation Serif" w:cs="Liberation Serif"/>
          <w:sz w:val="28"/>
          <w:szCs w:val="28"/>
        </w:rPr>
        <w:t xml:space="preserve"> </w:t>
      </w:r>
      <w:r w:rsidRPr="00150D45">
        <w:rPr>
          <w:rFonts w:ascii="Liberation Serif" w:hAnsi="Liberation Serif" w:cs="Liberation Serif"/>
          <w:sz w:val="28"/>
          <w:szCs w:val="28"/>
        </w:rPr>
        <w:t>Межмуниципальный</w:t>
      </w:r>
      <w:r>
        <w:rPr>
          <w:rFonts w:ascii="Liberation Serif" w:hAnsi="Liberation Serif" w:cs="Liberation Serif"/>
          <w:sz w:val="28"/>
          <w:szCs w:val="28"/>
        </w:rPr>
        <w:t xml:space="preserve"> Фестиваль </w:t>
      </w:r>
      <w:r w:rsidRPr="00150D45">
        <w:rPr>
          <w:rFonts w:ascii="Liberation Serif" w:hAnsi="Liberation Serif" w:cs="Liberation Serif"/>
          <w:sz w:val="28"/>
          <w:szCs w:val="28"/>
        </w:rPr>
        <w:t>управленческих команд</w:t>
      </w:r>
      <w:r>
        <w:rPr>
          <w:rFonts w:ascii="Liberation Serif" w:hAnsi="Liberation Serif" w:cs="Liberation Serif"/>
          <w:sz w:val="28"/>
          <w:szCs w:val="28"/>
        </w:rPr>
        <w:t xml:space="preserve"> «Летучий корабль», и другие.</w:t>
      </w:r>
    </w:p>
    <w:p w14:paraId="2F48ED51" w14:textId="58B9213F" w:rsidR="00E21FCE" w:rsidRPr="00066D98" w:rsidRDefault="00E21FCE" w:rsidP="003631AD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Цели и задачи системы образования Артемовского городского округа на 2024 год определены совокупностью инициатив по формированию и укреплению суверенной национальной системы образования</w:t>
      </w:r>
      <w:r>
        <w:rPr>
          <w:rFonts w:ascii="Liberation Serif" w:hAnsi="Liberation Serif" w:cs="Liberation Serif"/>
          <w:sz w:val="27"/>
          <w:szCs w:val="27"/>
        </w:rPr>
        <w:t xml:space="preserve"> и реализацию мероприятий</w:t>
      </w:r>
    </w:p>
    <w:p w14:paraId="1BC50AFE" w14:textId="77777777" w:rsidR="00E21FCE" w:rsidRPr="00066D98" w:rsidRDefault="00E21FCE" w:rsidP="00E21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Программы Министерства </w:t>
      </w:r>
      <w:proofErr w:type="gramStart"/>
      <w:r>
        <w:rPr>
          <w:rFonts w:ascii="Liberation Serif" w:hAnsi="Liberation Serif" w:cs="Liberation Serif"/>
          <w:sz w:val="27"/>
          <w:szCs w:val="27"/>
        </w:rPr>
        <w:t xml:space="preserve">Просвещения  </w:t>
      </w:r>
      <w:r w:rsidRPr="00066D98">
        <w:rPr>
          <w:rFonts w:ascii="Liberation Serif" w:hAnsi="Liberation Serif" w:cs="Liberation Serif"/>
          <w:sz w:val="27"/>
          <w:szCs w:val="27"/>
        </w:rPr>
        <w:t>Модернизация</w:t>
      </w:r>
      <w:proofErr w:type="gramEnd"/>
      <w:r w:rsidRPr="00066D98">
        <w:rPr>
          <w:rFonts w:ascii="Liberation Serif" w:hAnsi="Liberation Serif" w:cs="Liberation Serif"/>
          <w:sz w:val="27"/>
          <w:szCs w:val="27"/>
        </w:rPr>
        <w:t xml:space="preserve"> школьных систем</w:t>
      </w:r>
    </w:p>
    <w:p w14:paraId="714363D6" w14:textId="77777777" w:rsidR="00E21FCE" w:rsidRPr="00066D98" w:rsidRDefault="00E21FCE" w:rsidP="00E21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Национальн</w:t>
      </w:r>
      <w:r>
        <w:rPr>
          <w:rFonts w:ascii="Liberation Serif" w:hAnsi="Liberation Serif" w:cs="Liberation Serif"/>
          <w:sz w:val="27"/>
          <w:szCs w:val="27"/>
        </w:rPr>
        <w:t xml:space="preserve">ого </w:t>
      </w:r>
      <w:r w:rsidRPr="00066D98">
        <w:rPr>
          <w:rFonts w:ascii="Liberation Serif" w:hAnsi="Liberation Serif" w:cs="Liberation Serif"/>
          <w:sz w:val="27"/>
          <w:szCs w:val="27"/>
        </w:rPr>
        <w:t>проект</w:t>
      </w:r>
      <w:r>
        <w:rPr>
          <w:rFonts w:ascii="Liberation Serif" w:hAnsi="Liberation Serif" w:cs="Liberation Serif"/>
          <w:sz w:val="27"/>
          <w:szCs w:val="27"/>
        </w:rPr>
        <w:t>а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«Образование»</w:t>
      </w:r>
    </w:p>
    <w:p w14:paraId="4159FBB8" w14:textId="77777777" w:rsidR="00E21FCE" w:rsidRPr="00066D98" w:rsidRDefault="00E21FCE" w:rsidP="00E21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Национальн</w:t>
      </w:r>
      <w:r>
        <w:rPr>
          <w:rFonts w:ascii="Liberation Serif" w:hAnsi="Liberation Serif" w:cs="Liberation Serif"/>
          <w:sz w:val="27"/>
          <w:szCs w:val="27"/>
        </w:rPr>
        <w:t xml:space="preserve">ого </w:t>
      </w:r>
      <w:r w:rsidRPr="00066D98">
        <w:rPr>
          <w:rFonts w:ascii="Liberation Serif" w:hAnsi="Liberation Serif" w:cs="Liberation Serif"/>
          <w:sz w:val="27"/>
          <w:szCs w:val="27"/>
        </w:rPr>
        <w:t>проект</w:t>
      </w:r>
      <w:r>
        <w:rPr>
          <w:rFonts w:ascii="Liberation Serif" w:hAnsi="Liberation Serif" w:cs="Liberation Serif"/>
          <w:sz w:val="27"/>
          <w:szCs w:val="27"/>
        </w:rPr>
        <w:t>а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«</w:t>
      </w:r>
      <w:r>
        <w:rPr>
          <w:rFonts w:ascii="Liberation Serif" w:hAnsi="Liberation Serif" w:cs="Liberation Serif"/>
          <w:sz w:val="27"/>
          <w:szCs w:val="27"/>
        </w:rPr>
        <w:t>Цифровая образовательная среда</w:t>
      </w:r>
      <w:r w:rsidRPr="00066D98">
        <w:rPr>
          <w:rFonts w:ascii="Liberation Serif" w:hAnsi="Liberation Serif" w:cs="Liberation Serif"/>
          <w:sz w:val="27"/>
          <w:szCs w:val="27"/>
        </w:rPr>
        <w:t>»</w:t>
      </w:r>
    </w:p>
    <w:p w14:paraId="341AA486" w14:textId="17655192" w:rsidR="00E21FCE" w:rsidRPr="00066D98" w:rsidRDefault="00E21FCE" w:rsidP="00E21FC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66D98">
        <w:rPr>
          <w:rFonts w:ascii="Liberation Serif" w:hAnsi="Liberation Serif" w:cs="Liberation Serif"/>
          <w:sz w:val="27"/>
          <w:szCs w:val="27"/>
        </w:rPr>
        <w:t>Кадров</w:t>
      </w:r>
      <w:r w:rsidR="004068B6">
        <w:rPr>
          <w:rFonts w:ascii="Liberation Serif" w:hAnsi="Liberation Serif" w:cs="Liberation Serif"/>
          <w:sz w:val="27"/>
          <w:szCs w:val="27"/>
        </w:rPr>
        <w:t>ой обеспеченности</w:t>
      </w:r>
      <w:r w:rsidRPr="00066D98">
        <w:rPr>
          <w:rFonts w:ascii="Liberation Serif" w:hAnsi="Liberation Serif" w:cs="Liberation Serif"/>
          <w:sz w:val="27"/>
          <w:szCs w:val="27"/>
        </w:rPr>
        <w:t xml:space="preserve"> системы образования</w:t>
      </w:r>
    </w:p>
    <w:p w14:paraId="7D268AFB" w14:textId="77777777" w:rsidR="00E21FCE" w:rsidRPr="00066D98" w:rsidRDefault="00E21FCE" w:rsidP="00E21FC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14:paraId="6DCDFBA7" w14:textId="123C17D4" w:rsidR="00466AB2" w:rsidRDefault="00466AB2" w:rsidP="00316080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452C3059" w14:textId="4D262FDE" w:rsidR="003B23B5" w:rsidRPr="00C810B7" w:rsidRDefault="003B23B5" w:rsidP="00C810B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3B23B5" w:rsidRPr="00C810B7" w:rsidSect="003631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458"/>
    <w:multiLevelType w:val="hybridMultilevel"/>
    <w:tmpl w:val="3E2A2442"/>
    <w:lvl w:ilvl="0" w:tplc="21C4C5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5731F0"/>
    <w:multiLevelType w:val="hybridMultilevel"/>
    <w:tmpl w:val="021E7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E0802"/>
    <w:multiLevelType w:val="hybridMultilevel"/>
    <w:tmpl w:val="8F5EA31A"/>
    <w:lvl w:ilvl="0" w:tplc="D6FCFD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64F44"/>
    <w:multiLevelType w:val="hybridMultilevel"/>
    <w:tmpl w:val="3A8C7F74"/>
    <w:lvl w:ilvl="0" w:tplc="A5683B20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25256A5"/>
    <w:multiLevelType w:val="hybridMultilevel"/>
    <w:tmpl w:val="573E56E8"/>
    <w:lvl w:ilvl="0" w:tplc="988234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C763EE"/>
    <w:multiLevelType w:val="hybridMultilevel"/>
    <w:tmpl w:val="E08ABC82"/>
    <w:lvl w:ilvl="0" w:tplc="A5683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A2CA3"/>
    <w:multiLevelType w:val="hybridMultilevel"/>
    <w:tmpl w:val="33E89C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C5C07"/>
    <w:multiLevelType w:val="hybridMultilevel"/>
    <w:tmpl w:val="0BCAAFB8"/>
    <w:lvl w:ilvl="0" w:tplc="C0180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5833EF"/>
    <w:multiLevelType w:val="hybridMultilevel"/>
    <w:tmpl w:val="188AC962"/>
    <w:lvl w:ilvl="0" w:tplc="A5683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E6ECC"/>
    <w:multiLevelType w:val="hybridMultilevel"/>
    <w:tmpl w:val="9898A864"/>
    <w:lvl w:ilvl="0" w:tplc="A5683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50895"/>
    <w:multiLevelType w:val="hybridMultilevel"/>
    <w:tmpl w:val="FE2CAA6C"/>
    <w:lvl w:ilvl="0" w:tplc="6A4A0D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70"/>
    <w:rsid w:val="000315D4"/>
    <w:rsid w:val="000516D6"/>
    <w:rsid w:val="00080952"/>
    <w:rsid w:val="00084626"/>
    <w:rsid w:val="00134EF5"/>
    <w:rsid w:val="001D0DE8"/>
    <w:rsid w:val="002221E3"/>
    <w:rsid w:val="0027558B"/>
    <w:rsid w:val="002A5B4F"/>
    <w:rsid w:val="002E3D6A"/>
    <w:rsid w:val="00300868"/>
    <w:rsid w:val="00316080"/>
    <w:rsid w:val="0036049E"/>
    <w:rsid w:val="003631AD"/>
    <w:rsid w:val="003B23B5"/>
    <w:rsid w:val="003C1D95"/>
    <w:rsid w:val="003E1E19"/>
    <w:rsid w:val="003F3701"/>
    <w:rsid w:val="004068B6"/>
    <w:rsid w:val="00417BBC"/>
    <w:rsid w:val="0042270E"/>
    <w:rsid w:val="004350F8"/>
    <w:rsid w:val="00440F92"/>
    <w:rsid w:val="00466AB2"/>
    <w:rsid w:val="00494DCA"/>
    <w:rsid w:val="004B7601"/>
    <w:rsid w:val="004C6346"/>
    <w:rsid w:val="004D7419"/>
    <w:rsid w:val="00506BB1"/>
    <w:rsid w:val="0055277A"/>
    <w:rsid w:val="00560056"/>
    <w:rsid w:val="00580C0D"/>
    <w:rsid w:val="005C3965"/>
    <w:rsid w:val="00606D88"/>
    <w:rsid w:val="00641022"/>
    <w:rsid w:val="0069766A"/>
    <w:rsid w:val="006A7797"/>
    <w:rsid w:val="006F6A75"/>
    <w:rsid w:val="00706EA9"/>
    <w:rsid w:val="0079795E"/>
    <w:rsid w:val="007B0E8F"/>
    <w:rsid w:val="007C2BEE"/>
    <w:rsid w:val="007E4152"/>
    <w:rsid w:val="007F2313"/>
    <w:rsid w:val="00822652"/>
    <w:rsid w:val="0082625D"/>
    <w:rsid w:val="00865578"/>
    <w:rsid w:val="0086731E"/>
    <w:rsid w:val="00885DF2"/>
    <w:rsid w:val="008B30F9"/>
    <w:rsid w:val="008D6146"/>
    <w:rsid w:val="008D73A5"/>
    <w:rsid w:val="009119F2"/>
    <w:rsid w:val="00916C5E"/>
    <w:rsid w:val="009663E8"/>
    <w:rsid w:val="009B1E32"/>
    <w:rsid w:val="009B44DC"/>
    <w:rsid w:val="009D12A7"/>
    <w:rsid w:val="009E46C6"/>
    <w:rsid w:val="009E7922"/>
    <w:rsid w:val="00A872A3"/>
    <w:rsid w:val="00A918A1"/>
    <w:rsid w:val="00AC0615"/>
    <w:rsid w:val="00B2113A"/>
    <w:rsid w:val="00B43E77"/>
    <w:rsid w:val="00B52D3F"/>
    <w:rsid w:val="00B6625F"/>
    <w:rsid w:val="00BB2BCD"/>
    <w:rsid w:val="00BE2170"/>
    <w:rsid w:val="00BE5498"/>
    <w:rsid w:val="00C22105"/>
    <w:rsid w:val="00C53766"/>
    <w:rsid w:val="00C810B7"/>
    <w:rsid w:val="00CE7BAB"/>
    <w:rsid w:val="00D10FB3"/>
    <w:rsid w:val="00D569CC"/>
    <w:rsid w:val="00D80A27"/>
    <w:rsid w:val="00DD316A"/>
    <w:rsid w:val="00E21FCE"/>
    <w:rsid w:val="00E23CCF"/>
    <w:rsid w:val="00E74DF4"/>
    <w:rsid w:val="00E94FF9"/>
    <w:rsid w:val="00EA1C3A"/>
    <w:rsid w:val="00EA3B50"/>
    <w:rsid w:val="00ED5FCE"/>
    <w:rsid w:val="00F271F2"/>
    <w:rsid w:val="00F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3339C0"/>
  <w15:chartTrackingRefBased/>
  <w15:docId w15:val="{40632114-6CC3-426E-9C7B-5DE9DF6C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CE"/>
  </w:style>
  <w:style w:type="paragraph" w:styleId="1">
    <w:name w:val="heading 1"/>
    <w:basedOn w:val="a"/>
    <w:next w:val="a"/>
    <w:link w:val="10"/>
    <w:uiPriority w:val="9"/>
    <w:qFormat/>
    <w:rsid w:val="00580C0D"/>
    <w:pPr>
      <w:keepNext/>
      <w:keepLines/>
      <w:suppressAutoHyphens/>
      <w:autoSpaceDN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5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link w:val="2"/>
    <w:uiPriority w:val="99"/>
    <w:unhideWhenUsed/>
    <w:qFormat/>
    <w:rsid w:val="00ED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3"/>
    <w:uiPriority w:val="99"/>
    <w:locked/>
    <w:rsid w:val="00ED5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5FCE"/>
    <w:rPr>
      <w:color w:val="0000FF"/>
      <w:u w:val="single"/>
    </w:rPr>
  </w:style>
  <w:style w:type="paragraph" w:styleId="a5">
    <w:name w:val="List Paragraph"/>
    <w:aliases w:val="lp1,Bullet 1"/>
    <w:basedOn w:val="a"/>
    <w:uiPriority w:val="34"/>
    <w:qFormat/>
    <w:rsid w:val="00ED5FCE"/>
    <w:pPr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D5F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ED5F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5FCE"/>
    <w:pPr>
      <w:widowControl w:val="0"/>
      <w:shd w:val="clear" w:color="auto" w:fill="FFFFFF"/>
      <w:spacing w:before="24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Цветовое выделение"/>
    <w:rsid w:val="00ED5FCE"/>
    <w:rPr>
      <w:b/>
      <w:bCs/>
      <w:color w:val="26282F"/>
      <w:sz w:val="26"/>
      <w:szCs w:val="26"/>
    </w:rPr>
  </w:style>
  <w:style w:type="paragraph" w:styleId="a7">
    <w:name w:val="No Spacing"/>
    <w:uiPriority w:val="1"/>
    <w:qFormat/>
    <w:rsid w:val="00ED5FCE"/>
    <w:pPr>
      <w:spacing w:after="0" w:line="240" w:lineRule="auto"/>
    </w:pPr>
  </w:style>
  <w:style w:type="paragraph" w:customStyle="1" w:styleId="ConsPlusTitle">
    <w:name w:val="ConsPlusTitle"/>
    <w:qFormat/>
    <w:rsid w:val="00ED5FCE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2">
    <w:name w:val="Основной текст1"/>
    <w:rsid w:val="0055277A"/>
    <w:rPr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a8">
    <w:name w:val="Основной текст_"/>
    <w:link w:val="22"/>
    <w:locked/>
    <w:rsid w:val="0055277A"/>
    <w:rPr>
      <w:sz w:val="17"/>
      <w:shd w:val="clear" w:color="auto" w:fill="FFFFFF"/>
    </w:rPr>
  </w:style>
  <w:style w:type="paragraph" w:customStyle="1" w:styleId="22">
    <w:name w:val="Основной текст2"/>
    <w:basedOn w:val="a"/>
    <w:link w:val="a8"/>
    <w:rsid w:val="0055277A"/>
    <w:pPr>
      <w:widowControl w:val="0"/>
      <w:shd w:val="clear" w:color="auto" w:fill="FFFFFF"/>
      <w:spacing w:after="240" w:line="206" w:lineRule="exact"/>
      <w:ind w:firstLine="1100"/>
    </w:pPr>
    <w:rPr>
      <w:sz w:val="17"/>
      <w:shd w:val="clear" w:color="auto" w:fill="FFFFFF"/>
    </w:rPr>
  </w:style>
  <w:style w:type="paragraph" w:customStyle="1" w:styleId="Default">
    <w:name w:val="Default"/>
    <w:rsid w:val="00552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uiPriority w:val="99"/>
    <w:rsid w:val="00552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41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41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415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41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415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415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0C0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f0">
    <w:name w:val="Верхний колонтитул Знак"/>
    <w:basedOn w:val="a0"/>
    <w:link w:val="af1"/>
    <w:uiPriority w:val="99"/>
    <w:rsid w:val="00580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0"/>
    <w:uiPriority w:val="99"/>
    <w:unhideWhenUsed/>
    <w:rsid w:val="0058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rsid w:val="00580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2"/>
    <w:uiPriority w:val="99"/>
    <w:unhideWhenUsed/>
    <w:rsid w:val="00580C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58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64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D6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8D6146"/>
    <w:rPr>
      <w:b/>
      <w:bCs/>
    </w:rPr>
  </w:style>
  <w:style w:type="paragraph" w:styleId="af6">
    <w:name w:val="Body Text"/>
    <w:basedOn w:val="a"/>
    <w:link w:val="af7"/>
    <w:unhideWhenUsed/>
    <w:rsid w:val="00706E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70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C634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909410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otrieg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-uo.ru/wp-content/uploads/2019/06/220220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3%D1%80%D0%B0%D0%BB%D1%8C%D1%81%D0%BA%D0%B8%D0%B9_%D1%84%D0%B5%D0%B4%D0%B5%D1%80%D0%B0%D0%BB%D1%8C%D0%BD%D1%8B%D0%B9_%D1%83%D0%BD%D0%B8%D0%B2%D0%B5%D1%80%D1%81%D0%B8%D1%82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-uo.ru/wp-content/uploads/2022/03/postanovlenie-glavy-administraczii-ago-%E2%84%9673-pa-ot-27.01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8DFE-8C5B-4664-91AB-2B159C00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30</Pages>
  <Words>11092</Words>
  <Characters>63227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Ключникова</dc:creator>
  <cp:keywords/>
  <dc:description/>
  <cp:lastModifiedBy>Ключникова</cp:lastModifiedBy>
  <cp:revision>8</cp:revision>
  <cp:lastPrinted>2024-03-29T05:52:00Z</cp:lastPrinted>
  <dcterms:created xsi:type="dcterms:W3CDTF">2024-03-18T06:16:00Z</dcterms:created>
  <dcterms:modified xsi:type="dcterms:W3CDTF">2024-03-29T10:52:00Z</dcterms:modified>
</cp:coreProperties>
</file>