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3CF8" w14:textId="3FF3CC2A" w:rsidR="003253E5" w:rsidRDefault="00B31903" w:rsidP="00B31903">
      <w:pPr>
        <w:jc w:val="both"/>
      </w:pPr>
      <w:bookmarkStart w:id="0" w:name="_GoBack"/>
      <w:r w:rsidRPr="00B31903">
        <w:t>По результатам Муниципального конкурса «Лучшие методические практики, направленные на развитие профессиональных компетенций педагогов муниципальных дошкольных образовательных организаций в условиях реализации ФГОС ДО» среди педагогических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в рамках Муниципального фестиваля среди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«Ключ к успеху» создан банк лучших практик, размещенный по ссылке</w:t>
      </w:r>
      <w:r>
        <w:t xml:space="preserve"> </w:t>
      </w:r>
      <w:bookmarkEnd w:id="0"/>
      <w:r w:rsidRPr="00B31903">
        <w:rPr>
          <w:rFonts w:cs="Times New Roman"/>
          <w:color w:val="000000"/>
        </w:rPr>
        <w:fldChar w:fldCharType="begin"/>
      </w:r>
      <w:r w:rsidRPr="00B31903">
        <w:rPr>
          <w:rFonts w:cs="Times New Roman"/>
          <w:color w:val="000000"/>
        </w:rPr>
        <w:instrText xml:space="preserve"> HYPERLINK "https://cloud.mail.ru/public/GvVg/gJd2Hznxg" </w:instrText>
      </w:r>
      <w:r w:rsidRPr="00B31903">
        <w:rPr>
          <w:rFonts w:cs="Times New Roman"/>
          <w:color w:val="000000"/>
        </w:rPr>
        <w:fldChar w:fldCharType="separate"/>
      </w:r>
      <w:r w:rsidRPr="00B31903">
        <w:rPr>
          <w:rStyle w:val="a3"/>
          <w:rFonts w:cs="Times New Roman"/>
        </w:rPr>
        <w:t>https://cloud.mail.ru/</w:t>
      </w:r>
      <w:r w:rsidRPr="00B31903">
        <w:rPr>
          <w:rStyle w:val="a3"/>
          <w:rFonts w:cs="Times New Roman"/>
        </w:rPr>
        <w:t>p</w:t>
      </w:r>
      <w:r w:rsidRPr="00B31903">
        <w:rPr>
          <w:rStyle w:val="a3"/>
          <w:rFonts w:cs="Times New Roman"/>
        </w:rPr>
        <w:t>ublic/GvVg/gJd2Hznxg</w:t>
      </w:r>
      <w:r w:rsidRPr="00B31903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  <w:sz w:val="24"/>
          <w:szCs w:val="24"/>
        </w:rPr>
        <w:t xml:space="preserve"> </w:t>
      </w:r>
    </w:p>
    <w:sectPr w:rsidR="003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2E"/>
    <w:rsid w:val="003253E5"/>
    <w:rsid w:val="00B31903"/>
    <w:rsid w:val="00C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66A7"/>
  <w15:chartTrackingRefBased/>
  <w15:docId w15:val="{952E74FB-C238-4550-90D8-3ECCA385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2025-06-10T08:45:00Z</dcterms:created>
  <dcterms:modified xsi:type="dcterms:W3CDTF">2025-06-10T08:47:00Z</dcterms:modified>
</cp:coreProperties>
</file>